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7" w:rsidRDefault="001832A7" w:rsidP="001832A7">
      <w:pPr>
        <w:jc w:val="center"/>
        <w:rPr>
          <w:b/>
          <w:sz w:val="40"/>
          <w:szCs w:val="40"/>
        </w:rPr>
      </w:pPr>
    </w:p>
    <w:p w:rsidR="001832A7" w:rsidRDefault="001832A7" w:rsidP="001832A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A7" w:rsidRDefault="001832A7" w:rsidP="001832A7">
      <w:pPr>
        <w:jc w:val="center"/>
        <w:rPr>
          <w:b/>
          <w:sz w:val="40"/>
          <w:szCs w:val="40"/>
        </w:rPr>
      </w:pPr>
    </w:p>
    <w:p w:rsidR="001832A7" w:rsidRDefault="001832A7" w:rsidP="001832A7">
      <w:pPr>
        <w:jc w:val="center"/>
        <w:rPr>
          <w:b/>
          <w:sz w:val="40"/>
          <w:szCs w:val="40"/>
        </w:rPr>
      </w:pPr>
      <w:r w:rsidRPr="001832A7">
        <w:rPr>
          <w:b/>
          <w:sz w:val="40"/>
          <w:szCs w:val="40"/>
        </w:rPr>
        <w:t>Finanční matematika – diskont a diskontní míra – cvičení</w:t>
      </w:r>
    </w:p>
    <w:p w:rsidR="001832A7" w:rsidRPr="00D239FE" w:rsidRDefault="001832A7" w:rsidP="001832A7">
      <w:pPr>
        <w:jc w:val="center"/>
        <w:rPr>
          <w:b/>
          <w:sz w:val="40"/>
          <w:szCs w:val="40"/>
        </w:rPr>
      </w:pP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  <w:r w:rsidRPr="00D239FE">
        <w:rPr>
          <w:rFonts w:asciiTheme="majorHAnsi" w:hAnsiTheme="majorHAnsi"/>
          <w:sz w:val="40"/>
          <w:szCs w:val="40"/>
        </w:rPr>
        <w:t>RNDr. Iva Lišková</w:t>
      </w: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  <w:r w:rsidRPr="00D239FE">
        <w:rPr>
          <w:rFonts w:asciiTheme="majorHAnsi" w:hAnsiTheme="majorHAnsi"/>
          <w:sz w:val="40"/>
          <w:szCs w:val="40"/>
        </w:rPr>
        <w:t>Střední průmyslová škola</w:t>
      </w: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  <w:r w:rsidRPr="00D239FE">
        <w:rPr>
          <w:rFonts w:asciiTheme="majorHAnsi" w:hAnsiTheme="majorHAnsi"/>
          <w:sz w:val="40"/>
          <w:szCs w:val="40"/>
        </w:rPr>
        <w:t>Mladá Boleslav, Havlíčkova 456</w:t>
      </w: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  <w:r w:rsidRPr="00D239FE">
        <w:rPr>
          <w:rFonts w:asciiTheme="majorHAnsi" w:hAnsiTheme="majorHAnsi"/>
          <w:sz w:val="40"/>
          <w:szCs w:val="40"/>
        </w:rPr>
        <w:t>CZ.1.07/1.5.00/34.0861</w:t>
      </w: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  <w:r w:rsidRPr="00D239FE">
        <w:rPr>
          <w:rFonts w:asciiTheme="majorHAnsi" w:hAnsiTheme="majorHAnsi"/>
          <w:sz w:val="40"/>
          <w:szCs w:val="40"/>
        </w:rPr>
        <w:t>MODERNIZACE VÝUKY</w:t>
      </w:r>
    </w:p>
    <w:p w:rsidR="00D239FE" w:rsidRPr="00D239FE" w:rsidRDefault="00D239FE" w:rsidP="00D239FE">
      <w:pPr>
        <w:jc w:val="center"/>
        <w:rPr>
          <w:rFonts w:asciiTheme="majorHAnsi" w:hAnsiTheme="majorHAnsi"/>
          <w:sz w:val="40"/>
          <w:szCs w:val="40"/>
        </w:rPr>
      </w:pPr>
    </w:p>
    <w:p w:rsidR="00D239FE" w:rsidRPr="00C566D7" w:rsidRDefault="00D239FE" w:rsidP="00D239FE">
      <w:pPr>
        <w:jc w:val="center"/>
        <w:rPr>
          <w:rFonts w:asciiTheme="majorHAnsi" w:hAnsiTheme="majorHAnsi"/>
          <w:sz w:val="40"/>
          <w:szCs w:val="40"/>
        </w:rPr>
      </w:pPr>
    </w:p>
    <w:p w:rsidR="00D239FE" w:rsidRPr="00C566D7" w:rsidRDefault="00D239FE" w:rsidP="00D239FE">
      <w:pPr>
        <w:jc w:val="center"/>
        <w:rPr>
          <w:rFonts w:asciiTheme="majorHAnsi" w:hAnsiTheme="majorHAnsi"/>
          <w:sz w:val="40"/>
          <w:szCs w:val="40"/>
        </w:rPr>
      </w:pPr>
    </w:p>
    <w:p w:rsidR="00D239FE" w:rsidRDefault="00D239FE" w:rsidP="00D239FE"/>
    <w:p w:rsidR="00D239FE" w:rsidRPr="00D239FE" w:rsidRDefault="00D239FE" w:rsidP="00D239FE">
      <w:pPr>
        <w:rPr>
          <w:rFonts w:asciiTheme="majorHAnsi" w:hAnsiTheme="majorHAnsi"/>
          <w:sz w:val="32"/>
          <w:szCs w:val="32"/>
        </w:rPr>
      </w:pPr>
      <w:r w:rsidRPr="00D239FE">
        <w:rPr>
          <w:rFonts w:asciiTheme="majorHAnsi" w:hAnsiTheme="majorHAnsi"/>
          <w:sz w:val="32"/>
          <w:szCs w:val="32"/>
        </w:rPr>
        <w:t>Anotace</w:t>
      </w:r>
    </w:p>
    <w:p w:rsidR="00D239FE" w:rsidRPr="00D239FE" w:rsidRDefault="00D239FE" w:rsidP="00D239FE">
      <w:pPr>
        <w:rPr>
          <w:rFonts w:asciiTheme="majorHAnsi" w:hAnsiTheme="majorHAnsi"/>
          <w:sz w:val="32"/>
          <w:szCs w:val="32"/>
        </w:rPr>
      </w:pPr>
    </w:p>
    <w:p w:rsidR="00D239FE" w:rsidRPr="00D239FE" w:rsidRDefault="00D239FE" w:rsidP="00D239FE">
      <w:pPr>
        <w:rPr>
          <w:rFonts w:asciiTheme="majorHAnsi" w:hAnsiTheme="majorHAnsi"/>
          <w:sz w:val="32"/>
          <w:szCs w:val="32"/>
        </w:rPr>
      </w:pPr>
      <w:r w:rsidRPr="00D239FE">
        <w:rPr>
          <w:rFonts w:asciiTheme="majorHAnsi" w:hAnsiTheme="majorHAnsi"/>
          <w:sz w:val="32"/>
          <w:szCs w:val="32"/>
        </w:rPr>
        <w:t>Předmět: matematika</w:t>
      </w:r>
    </w:p>
    <w:p w:rsidR="00D239FE" w:rsidRPr="00D239FE" w:rsidRDefault="00D239FE" w:rsidP="00D239FE">
      <w:pPr>
        <w:rPr>
          <w:rFonts w:asciiTheme="majorHAnsi" w:hAnsiTheme="majorHAnsi"/>
          <w:sz w:val="32"/>
          <w:szCs w:val="32"/>
        </w:rPr>
      </w:pPr>
      <w:r w:rsidRPr="00D239FE">
        <w:rPr>
          <w:rFonts w:asciiTheme="majorHAnsi" w:hAnsiTheme="majorHAnsi"/>
          <w:sz w:val="32"/>
          <w:szCs w:val="32"/>
        </w:rPr>
        <w:t>Ročník: III. ročník SŠ</w:t>
      </w:r>
    </w:p>
    <w:p w:rsidR="00D239FE" w:rsidRPr="00D239FE" w:rsidRDefault="00D239FE" w:rsidP="00D239FE">
      <w:pPr>
        <w:rPr>
          <w:rFonts w:asciiTheme="majorHAnsi" w:hAnsiTheme="majorHAnsi"/>
          <w:sz w:val="32"/>
          <w:szCs w:val="32"/>
        </w:rPr>
      </w:pPr>
      <w:r w:rsidRPr="00D239FE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D239FE" w:rsidRDefault="00D239FE" w:rsidP="00D239FE">
      <w:pPr>
        <w:rPr>
          <w:rFonts w:asciiTheme="majorHAnsi" w:hAnsiTheme="majorHAnsi"/>
          <w:sz w:val="32"/>
          <w:szCs w:val="32"/>
        </w:rPr>
      </w:pPr>
      <w:r w:rsidRPr="00D239FE">
        <w:rPr>
          <w:rFonts w:asciiTheme="majorHAnsi" w:hAnsiTheme="majorHAnsi"/>
          <w:sz w:val="32"/>
          <w:szCs w:val="32"/>
        </w:rPr>
        <w:t xml:space="preserve">Klíčová slova: </w:t>
      </w:r>
      <w:r>
        <w:rPr>
          <w:rFonts w:asciiTheme="majorHAnsi" w:hAnsiTheme="majorHAnsi"/>
          <w:sz w:val="32"/>
          <w:szCs w:val="32"/>
        </w:rPr>
        <w:t>diskont, diskontní míra</w:t>
      </w:r>
      <w:r w:rsidR="00ED5B0C">
        <w:rPr>
          <w:rFonts w:asciiTheme="majorHAnsi" w:hAnsiTheme="majorHAnsi"/>
          <w:sz w:val="32"/>
          <w:szCs w:val="32"/>
        </w:rPr>
        <w:t>, směnka</w:t>
      </w:r>
    </w:p>
    <w:p w:rsidR="00D239FE" w:rsidRPr="00D239FE" w:rsidRDefault="00D239FE" w:rsidP="00D239FE">
      <w:pPr>
        <w:rPr>
          <w:rFonts w:asciiTheme="majorHAnsi" w:hAnsiTheme="majorHAnsi"/>
          <w:sz w:val="32"/>
          <w:szCs w:val="32"/>
        </w:rPr>
      </w:pPr>
      <w:r w:rsidRPr="00D239FE">
        <w:rPr>
          <w:rFonts w:asciiTheme="majorHAnsi" w:hAnsiTheme="majorHAnsi"/>
          <w:sz w:val="32"/>
          <w:szCs w:val="32"/>
        </w:rPr>
        <w:t xml:space="preserve">Forma: </w:t>
      </w:r>
      <w:r>
        <w:rPr>
          <w:rFonts w:asciiTheme="majorHAnsi" w:hAnsiTheme="majorHAnsi"/>
          <w:sz w:val="32"/>
          <w:szCs w:val="32"/>
        </w:rPr>
        <w:t>cvičení</w:t>
      </w:r>
    </w:p>
    <w:p w:rsidR="00D239FE" w:rsidRPr="00D239FE" w:rsidRDefault="00D239FE" w:rsidP="00D239FE">
      <w:pPr>
        <w:rPr>
          <w:rFonts w:asciiTheme="majorHAnsi" w:hAnsiTheme="majorHAnsi"/>
          <w:sz w:val="32"/>
          <w:szCs w:val="32"/>
        </w:rPr>
      </w:pPr>
      <w:r w:rsidRPr="00D239FE">
        <w:rPr>
          <w:rFonts w:asciiTheme="majorHAnsi" w:hAnsiTheme="majorHAnsi"/>
          <w:sz w:val="32"/>
          <w:szCs w:val="32"/>
        </w:rPr>
        <w:t xml:space="preserve">Datum vytvoření: </w:t>
      </w:r>
      <w:r>
        <w:rPr>
          <w:rFonts w:asciiTheme="majorHAnsi" w:hAnsiTheme="majorHAnsi"/>
          <w:sz w:val="32"/>
          <w:szCs w:val="32"/>
        </w:rPr>
        <w:t>12</w:t>
      </w:r>
      <w:r w:rsidRPr="00D239FE">
        <w:rPr>
          <w:rFonts w:asciiTheme="majorHAnsi" w:hAnsiTheme="majorHAnsi"/>
          <w:sz w:val="32"/>
          <w:szCs w:val="32"/>
        </w:rPr>
        <w:t>. 2. 201</w:t>
      </w:r>
      <w:r>
        <w:rPr>
          <w:rFonts w:asciiTheme="majorHAnsi" w:hAnsiTheme="majorHAnsi"/>
          <w:sz w:val="32"/>
          <w:szCs w:val="32"/>
        </w:rPr>
        <w:t>4</w:t>
      </w:r>
      <w:r w:rsidRPr="00D239FE">
        <w:rPr>
          <w:rFonts w:asciiTheme="majorHAnsi" w:hAnsiTheme="majorHAnsi"/>
          <w:sz w:val="32"/>
          <w:szCs w:val="32"/>
        </w:rPr>
        <w:t>3</w:t>
      </w:r>
    </w:p>
    <w:p w:rsidR="00D239FE" w:rsidRPr="00D239FE" w:rsidRDefault="00D239FE" w:rsidP="00D239FE">
      <w:pPr>
        <w:rPr>
          <w:rFonts w:asciiTheme="majorHAnsi" w:hAnsiTheme="majorHAnsi"/>
          <w:sz w:val="32"/>
          <w:szCs w:val="32"/>
        </w:rPr>
      </w:pPr>
    </w:p>
    <w:p w:rsidR="00D239FE" w:rsidRDefault="00D239FE" w:rsidP="001832A7">
      <w:pPr>
        <w:jc w:val="center"/>
        <w:rPr>
          <w:b/>
          <w:sz w:val="40"/>
          <w:szCs w:val="40"/>
        </w:rPr>
      </w:pPr>
    </w:p>
    <w:p w:rsidR="001832A7" w:rsidRDefault="001832A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20E8A" w:rsidRDefault="00B20E8A" w:rsidP="001832A7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B20E8A" w:rsidRDefault="00B20E8A" w:rsidP="001832A7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A6CB0" w:rsidRPr="00D239FE" w:rsidRDefault="006C647D" w:rsidP="001832A7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D239FE">
        <w:rPr>
          <w:rFonts w:asciiTheme="majorHAnsi" w:hAnsiTheme="majorHAnsi"/>
          <w:sz w:val="40"/>
          <w:szCs w:val="40"/>
          <w:u w:val="single"/>
        </w:rPr>
        <w:t>Finanční matematika – diskont a diskontní míra – cvičení</w:t>
      </w:r>
    </w:p>
    <w:p w:rsidR="001832A7" w:rsidRDefault="001832A7" w:rsidP="001832A7">
      <w:pPr>
        <w:jc w:val="center"/>
        <w:rPr>
          <w:b/>
          <w:sz w:val="40"/>
          <w:szCs w:val="40"/>
        </w:rPr>
      </w:pPr>
    </w:p>
    <w:p w:rsidR="001832A7" w:rsidRPr="001832A7" w:rsidRDefault="001832A7" w:rsidP="001832A7">
      <w:pPr>
        <w:jc w:val="center"/>
        <w:rPr>
          <w:b/>
          <w:sz w:val="40"/>
          <w:szCs w:val="40"/>
        </w:rPr>
      </w:pPr>
    </w:p>
    <w:p w:rsidR="006C647D" w:rsidRPr="00ED5B0C" w:rsidRDefault="006C647D">
      <w:pPr>
        <w:rPr>
          <w:sz w:val="32"/>
          <w:szCs w:val="32"/>
          <w:u w:val="single"/>
        </w:rPr>
      </w:pPr>
      <w:r w:rsidRPr="00ED5B0C">
        <w:rPr>
          <w:sz w:val="32"/>
          <w:szCs w:val="32"/>
          <w:u w:val="single"/>
        </w:rPr>
        <w:t>Příklad</w:t>
      </w:r>
      <w:r w:rsidR="00B20E8A">
        <w:rPr>
          <w:sz w:val="32"/>
          <w:szCs w:val="32"/>
          <w:u w:val="single"/>
        </w:rPr>
        <w:t xml:space="preserve"> </w:t>
      </w:r>
      <w:r w:rsidRPr="00ED5B0C">
        <w:rPr>
          <w:sz w:val="32"/>
          <w:szCs w:val="32"/>
          <w:u w:val="single"/>
        </w:rPr>
        <w:t>1</w:t>
      </w:r>
      <w:r w:rsidR="00D239FE" w:rsidRPr="00ED5B0C">
        <w:rPr>
          <w:sz w:val="32"/>
          <w:szCs w:val="32"/>
          <w:u w:val="single"/>
        </w:rPr>
        <w:t>:</w:t>
      </w:r>
    </w:p>
    <w:p w:rsidR="00D239FE" w:rsidRPr="00ED5B0C" w:rsidRDefault="00D239FE">
      <w:pPr>
        <w:rPr>
          <w:rFonts w:eastAsiaTheme="minorEastAsia"/>
          <w:sz w:val="32"/>
          <w:szCs w:val="32"/>
          <w:u w:val="single"/>
        </w:rPr>
      </w:pPr>
      <w:r>
        <w:rPr>
          <w:sz w:val="32"/>
          <w:szCs w:val="32"/>
        </w:rPr>
        <w:t xml:space="preserve">Jaká bude výše diskontu u směnky o nominální hodnotě </w:t>
      </w:r>
      <m:oMath>
        <m:r>
          <w:rPr>
            <w:rFonts w:ascii="Cambria Math" w:hAnsi="Cambria Math"/>
            <w:sz w:val="32"/>
            <w:szCs w:val="32"/>
          </w:rPr>
          <m:t>1 000 000 Kč</m:t>
        </m:r>
      </m:oMath>
      <w:r>
        <w:rPr>
          <w:rFonts w:eastAsiaTheme="minorEastAsia"/>
          <w:sz w:val="32"/>
          <w:szCs w:val="32"/>
        </w:rPr>
        <w:t xml:space="preserve"> předložená tři měsíce před datumem splatnosti, pokud </w:t>
      </w:r>
      <w:r w:rsidRPr="00ED5B0C">
        <w:rPr>
          <w:rFonts w:eastAsiaTheme="minorEastAsia"/>
          <w:sz w:val="32"/>
          <w:szCs w:val="32"/>
        </w:rPr>
        <w:t xml:space="preserve">banka používá diskontní míru </w:t>
      </w:r>
      <m:oMath>
        <m:r>
          <w:rPr>
            <w:rFonts w:ascii="Cambria Math" w:eastAsiaTheme="minorEastAsia" w:hAnsi="Cambria Math"/>
            <w:sz w:val="32"/>
            <w:szCs w:val="32"/>
          </w:rPr>
          <m:t>8% p.a.</m:t>
        </m:r>
      </m:oMath>
      <w:r w:rsidRPr="00ED5B0C">
        <w:rPr>
          <w:rFonts w:eastAsiaTheme="minorEastAsia"/>
          <w:sz w:val="32"/>
          <w:szCs w:val="32"/>
        </w:rPr>
        <w:t>?</w:t>
      </w:r>
    </w:p>
    <w:p w:rsidR="00B20E8A" w:rsidRDefault="00B20E8A">
      <w:pPr>
        <w:rPr>
          <w:rFonts w:eastAsiaTheme="minorEastAsia"/>
          <w:sz w:val="32"/>
          <w:szCs w:val="32"/>
          <w:u w:val="single"/>
        </w:rPr>
      </w:pPr>
    </w:p>
    <w:p w:rsidR="00D239FE" w:rsidRPr="00ED5B0C" w:rsidRDefault="00D239FE">
      <w:pPr>
        <w:rPr>
          <w:rFonts w:eastAsiaTheme="minorEastAsia"/>
          <w:sz w:val="32"/>
          <w:szCs w:val="32"/>
          <w:u w:val="single"/>
        </w:rPr>
      </w:pPr>
      <w:r w:rsidRPr="00ED5B0C">
        <w:rPr>
          <w:rFonts w:eastAsiaTheme="minorEastAsia"/>
          <w:sz w:val="32"/>
          <w:szCs w:val="32"/>
          <w:u w:val="single"/>
        </w:rPr>
        <w:t>Řešení příkladu 1:</w:t>
      </w:r>
    </w:p>
    <w:p w:rsidR="00D239FE" w:rsidRPr="00D239FE" w:rsidRDefault="00D239FE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D=1 000 000∙0,08∙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360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</w:rPr>
            <m:t>20 000 Kč</m:t>
          </m:r>
        </m:oMath>
      </m:oMathPara>
    </w:p>
    <w:p w:rsidR="00D239FE" w:rsidRDefault="00D239F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Diskont bude </w:t>
      </w:r>
      <m:oMath>
        <m:r>
          <w:rPr>
            <w:rFonts w:ascii="Cambria Math" w:eastAsiaTheme="minorEastAsia" w:hAnsi="Cambria Math"/>
            <w:sz w:val="32"/>
            <w:szCs w:val="32"/>
          </w:rPr>
          <m:t>20 000 Kč.</m:t>
        </m:r>
      </m:oMath>
    </w:p>
    <w:p w:rsidR="00B20E8A" w:rsidRDefault="00B20E8A">
      <w:pPr>
        <w:rPr>
          <w:rFonts w:eastAsiaTheme="minorEastAsia"/>
          <w:sz w:val="32"/>
          <w:szCs w:val="32"/>
          <w:u w:val="single"/>
        </w:rPr>
      </w:pPr>
    </w:p>
    <w:p w:rsidR="00B20E8A" w:rsidRDefault="00B20E8A">
      <w:pPr>
        <w:rPr>
          <w:rFonts w:eastAsiaTheme="minorEastAsia"/>
          <w:sz w:val="32"/>
          <w:szCs w:val="32"/>
          <w:u w:val="single"/>
        </w:rPr>
      </w:pPr>
    </w:p>
    <w:p w:rsidR="00D239FE" w:rsidRPr="00ED5B0C" w:rsidRDefault="00D239FE">
      <w:pPr>
        <w:rPr>
          <w:rFonts w:eastAsiaTheme="minorEastAsia"/>
          <w:sz w:val="32"/>
          <w:szCs w:val="32"/>
          <w:u w:val="single"/>
        </w:rPr>
      </w:pPr>
      <w:r w:rsidRPr="00ED5B0C">
        <w:rPr>
          <w:rFonts w:eastAsiaTheme="minorEastAsia"/>
          <w:sz w:val="32"/>
          <w:szCs w:val="32"/>
          <w:u w:val="single"/>
        </w:rPr>
        <w:t>Příklad 2:</w:t>
      </w:r>
    </w:p>
    <w:p w:rsidR="00D239FE" w:rsidRDefault="00D239F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Podnikatel získal v bance úvěr na jeden rok ve výši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2 000 000 Kč </m:t>
        </m:r>
      </m:oMath>
      <w:r w:rsidR="00ED5B0C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s diskontní mírou </w:t>
      </w:r>
      <m:oMath>
        <m:r>
          <w:rPr>
            <w:rFonts w:ascii="Cambria Math" w:eastAsiaTheme="minorEastAsia" w:hAnsi="Cambria Math"/>
            <w:sz w:val="32"/>
            <w:szCs w:val="32"/>
          </w:rPr>
          <m:t>12%.</m:t>
        </m:r>
      </m:oMath>
    </w:p>
    <w:p w:rsidR="00D239FE" w:rsidRDefault="00D239F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a)Kolik korun mu banka vyplatila?</w:t>
      </w:r>
    </w:p>
    <w:p w:rsidR="00D239FE" w:rsidRDefault="00D239F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b)</w:t>
      </w:r>
      <w:r w:rsidR="002714C5">
        <w:rPr>
          <w:rFonts w:eastAsiaTheme="minorEastAsia"/>
          <w:sz w:val="32"/>
          <w:szCs w:val="32"/>
        </w:rPr>
        <w:t xml:space="preserve">O jak vysoký úvěr by musel podnikat banku požádat, Aby obdržel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2 </m:t>
        </m:r>
      </m:oMath>
      <w:r w:rsidR="002714C5">
        <w:rPr>
          <w:rFonts w:eastAsiaTheme="minorEastAsia"/>
          <w:sz w:val="32"/>
          <w:szCs w:val="32"/>
        </w:rPr>
        <w:t>miliony korun? Banka poskytuje úvěr v celých tisícikorunách.</w:t>
      </w:r>
    </w:p>
    <w:p w:rsidR="00B20E8A" w:rsidRDefault="00B20E8A">
      <w:pPr>
        <w:rPr>
          <w:rFonts w:eastAsiaTheme="minorEastAsia"/>
          <w:sz w:val="32"/>
          <w:szCs w:val="32"/>
        </w:rPr>
      </w:pPr>
    </w:p>
    <w:p w:rsidR="00106808" w:rsidRPr="00ED5B0C" w:rsidRDefault="00106808">
      <w:pPr>
        <w:rPr>
          <w:rFonts w:eastAsiaTheme="minorEastAsia"/>
          <w:sz w:val="32"/>
          <w:szCs w:val="32"/>
          <w:u w:val="single"/>
        </w:rPr>
      </w:pPr>
      <w:r w:rsidRPr="00ED5B0C">
        <w:rPr>
          <w:rFonts w:eastAsiaTheme="minorEastAsia"/>
          <w:sz w:val="32"/>
          <w:szCs w:val="32"/>
          <w:u w:val="single"/>
        </w:rPr>
        <w:t>Řešení příkladu 2:</w:t>
      </w:r>
    </w:p>
    <w:p w:rsidR="00106808" w:rsidRDefault="0010680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….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B51DD2">
        <w:rPr>
          <w:rFonts w:eastAsiaTheme="minorEastAsia"/>
          <w:sz w:val="32"/>
          <w:szCs w:val="32"/>
        </w:rPr>
        <w:t>p</w:t>
      </w:r>
      <w:r>
        <w:rPr>
          <w:rFonts w:eastAsiaTheme="minorEastAsia"/>
          <w:sz w:val="32"/>
          <w:szCs w:val="32"/>
        </w:rPr>
        <w:t>ožadovaná</w:t>
      </w:r>
      <w:r w:rsidR="00B20E8A">
        <w:rPr>
          <w:rFonts w:eastAsiaTheme="minorEastAsia"/>
          <w:sz w:val="32"/>
          <w:szCs w:val="32"/>
        </w:rPr>
        <w:t xml:space="preserve"> </w:t>
      </w:r>
      <w:r w:rsidR="00B51DD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částka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>
        <w:rPr>
          <w:rFonts w:eastAsiaTheme="minorEastAsia"/>
          <w:sz w:val="32"/>
          <w:szCs w:val="32"/>
        </w:rPr>
        <w:t xml:space="preserve">snížená o diskont </w:t>
      </w:r>
      <m:oMath>
        <m:r>
          <w:rPr>
            <w:rFonts w:ascii="Cambria Math" w:eastAsiaTheme="minorEastAsia" w:hAnsi="Cambria Math"/>
            <w:sz w:val="32"/>
            <w:szCs w:val="32"/>
          </w:rPr>
          <m:t>D</m:t>
        </m:r>
      </m:oMath>
    </w:p>
    <w:p w:rsidR="00106808" w:rsidRDefault="0010680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-D</m:t>
        </m:r>
      </m:oMath>
    </w:p>
    <w:p w:rsidR="00106808" w:rsidRPr="00106808" w:rsidRDefault="0010680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D=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∙d∙n</m:t>
        </m:r>
      </m:oMath>
    </w:p>
    <w:p w:rsidR="00106808" w:rsidRDefault="00106808" w:rsidP="0010680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1-d∙n</m:t>
            </m:r>
          </m:e>
        </m:d>
      </m:oMath>
    </w:p>
    <w:p w:rsidR="00106808" w:rsidRPr="00423064" w:rsidRDefault="00106808" w:rsidP="00106808">
      <w:pPr>
        <w:rPr>
          <w:rFonts w:eastAsiaTheme="minorEastAsia"/>
          <w:sz w:val="32"/>
          <w:szCs w:val="32"/>
          <w:u w:val="double"/>
        </w:rPr>
      </w:pPr>
      <w:r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=2 000 000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1-0,12∙1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=1 760 000 Kč</m:t>
        </m:r>
      </m:oMath>
      <w:r w:rsidRPr="00423064">
        <w:rPr>
          <w:rFonts w:eastAsiaTheme="minorEastAsia"/>
          <w:sz w:val="32"/>
          <w:szCs w:val="32"/>
          <w:u w:val="double"/>
        </w:rPr>
        <w:t xml:space="preserve"> </w:t>
      </w:r>
    </w:p>
    <w:p w:rsidR="00106808" w:rsidRDefault="00B051FC" w:rsidP="0010680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Banka podnikateli vyplatila </w:t>
      </w:r>
      <m:oMath>
        <m:r>
          <w:rPr>
            <w:rFonts w:ascii="Cambria Math" w:eastAsiaTheme="minorEastAsia" w:hAnsi="Cambria Math"/>
            <w:sz w:val="32"/>
            <w:szCs w:val="32"/>
          </w:rPr>
          <m:t>1 760 000 Kč.</m:t>
        </m:r>
      </m:oMath>
    </w:p>
    <w:p w:rsidR="00B051FC" w:rsidRDefault="00B051FC" w:rsidP="00106808">
      <w:pPr>
        <w:rPr>
          <w:rFonts w:eastAsiaTheme="minorEastAsia"/>
          <w:sz w:val="32"/>
          <w:szCs w:val="32"/>
        </w:rPr>
      </w:pPr>
    </w:p>
    <w:p w:rsidR="00B051FC" w:rsidRDefault="00B051FC" w:rsidP="0010680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b)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1-d∙n</m:t>
            </m:r>
          </m:den>
        </m:f>
      </m:oMath>
    </w:p>
    <w:p w:rsidR="00B051FC" w:rsidRPr="00423064" w:rsidRDefault="00B051FC" w:rsidP="00106808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2 000 000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1-0,12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2 000 000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0,88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=2</m:t>
          </m:r>
          <m:r>
            <w:rPr>
              <w:rFonts w:ascii="Cambria Math" w:eastAsiaTheme="minorEastAsia" w:hAnsi="Cambria Math"/>
              <w:sz w:val="32"/>
              <w:szCs w:val="32"/>
            </w:rPr>
            <m:t> </m:t>
          </m:r>
          <m:r>
            <w:rPr>
              <w:rFonts w:ascii="Cambria Math" w:eastAsiaTheme="minorEastAsia" w:hAnsi="Cambria Math"/>
              <w:sz w:val="32"/>
              <w:szCs w:val="32"/>
            </w:rPr>
            <m:t>272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</w:rPr>
            <m:t>727,27</m:t>
          </m:r>
        </m:oMath>
      </m:oMathPara>
    </w:p>
    <w:p w:rsidR="00423064" w:rsidRPr="00423064" w:rsidRDefault="00423064" w:rsidP="0010680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Zaokrouhlíme na tisícikoruny nahoru: </w:t>
      </w:r>
      <m:oMath>
        <m:r>
          <w:rPr>
            <w:rFonts w:ascii="Cambria Math" w:eastAsiaTheme="minorEastAsia" w:hAnsi="Cambria Math"/>
            <w:sz w:val="32"/>
            <w:szCs w:val="32"/>
          </w:rPr>
          <m:t>2 273 000 Kč</m:t>
        </m:r>
      </m:oMath>
    </w:p>
    <w:p w:rsidR="00423064" w:rsidRDefault="00423064" w:rsidP="0010680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Podnikatel by musel požádat o </w:t>
      </w:r>
      <m:oMath>
        <m:r>
          <w:rPr>
            <w:rFonts w:ascii="Cambria Math" w:eastAsiaTheme="minorEastAsia" w:hAnsi="Cambria Math"/>
            <w:sz w:val="32"/>
            <w:szCs w:val="32"/>
          </w:rPr>
          <m:t>2 273 000 Kč.</m:t>
        </m:r>
      </m:oMath>
    </w:p>
    <w:p w:rsidR="00423064" w:rsidRDefault="00423064" w:rsidP="00106808">
      <w:pPr>
        <w:rPr>
          <w:rFonts w:eastAsiaTheme="minorEastAsia"/>
          <w:sz w:val="32"/>
          <w:szCs w:val="32"/>
        </w:rPr>
      </w:pPr>
    </w:p>
    <w:p w:rsidR="00423064" w:rsidRDefault="00423064" w:rsidP="00106808">
      <w:pPr>
        <w:rPr>
          <w:rFonts w:eastAsiaTheme="minorEastAsia"/>
          <w:sz w:val="32"/>
          <w:szCs w:val="32"/>
        </w:rPr>
      </w:pPr>
    </w:p>
    <w:p w:rsidR="00423064" w:rsidRPr="00ED5B0C" w:rsidRDefault="00D3422F" w:rsidP="00106808">
      <w:pPr>
        <w:rPr>
          <w:rFonts w:eastAsiaTheme="minorEastAsia"/>
          <w:sz w:val="32"/>
          <w:szCs w:val="32"/>
          <w:u w:val="single"/>
        </w:rPr>
      </w:pPr>
      <w:r w:rsidRPr="00ED5B0C">
        <w:rPr>
          <w:rFonts w:eastAsiaTheme="minorEastAsia"/>
          <w:sz w:val="32"/>
          <w:szCs w:val="32"/>
          <w:u w:val="single"/>
        </w:rPr>
        <w:t>Příklad 3:</w:t>
      </w:r>
    </w:p>
    <w:p w:rsidR="00106808" w:rsidRDefault="00D3422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Pan Novák koupil cenné papíry na </w:t>
      </w:r>
      <m:oMath>
        <m:r>
          <w:rPr>
            <w:rFonts w:ascii="Cambria Math" w:eastAsiaTheme="minorEastAsia" w:hAnsi="Cambria Math"/>
            <w:sz w:val="32"/>
            <w:szCs w:val="32"/>
          </w:rPr>
          <m:t>9</m:t>
        </m:r>
      </m:oMath>
      <w:r>
        <w:rPr>
          <w:rFonts w:eastAsiaTheme="minorEastAsia"/>
          <w:sz w:val="32"/>
          <w:szCs w:val="32"/>
        </w:rPr>
        <w:t xml:space="preserve"> měsícůo hodnotách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50 000 Kč, </m:t>
        </m:r>
      </m:oMath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25 000 Kč</m:t>
        </m:r>
      </m:oMath>
      <w:r>
        <w:rPr>
          <w:rFonts w:eastAsiaTheme="minorEastAsia"/>
          <w:sz w:val="32"/>
          <w:szCs w:val="32"/>
        </w:rPr>
        <w:t xml:space="preserve"> a </w:t>
      </w:r>
      <m:oMath>
        <m:r>
          <w:rPr>
            <w:rFonts w:ascii="Cambria Math" w:eastAsiaTheme="minorEastAsia" w:hAnsi="Cambria Math"/>
            <w:sz w:val="32"/>
            <w:szCs w:val="32"/>
          </w:rPr>
          <m:t>10 000 Kč</m:t>
        </m:r>
      </m:oMath>
      <w:r>
        <w:rPr>
          <w:rFonts w:eastAsiaTheme="minorEastAsia"/>
          <w:sz w:val="32"/>
          <w:szCs w:val="32"/>
        </w:rPr>
        <w:t xml:space="preserve"> s diskontní mírou </w:t>
      </w:r>
      <m:oMath>
        <m:r>
          <w:rPr>
            <w:rFonts w:ascii="Cambria Math" w:eastAsiaTheme="minorEastAsia" w:hAnsi="Cambria Math"/>
            <w:sz w:val="32"/>
            <w:szCs w:val="32"/>
          </w:rPr>
          <m:t>3,1%</m:t>
        </m:r>
      </m:oMath>
      <w:r>
        <w:rPr>
          <w:rFonts w:eastAsiaTheme="minorEastAsia"/>
          <w:sz w:val="32"/>
          <w:szCs w:val="32"/>
        </w:rPr>
        <w:t>.Kolik korun celkem za tyto tři cenné papíry zaplatil?</w:t>
      </w:r>
    </w:p>
    <w:p w:rsidR="00D3422F" w:rsidRPr="00ED5B0C" w:rsidRDefault="00D3422F">
      <w:pPr>
        <w:rPr>
          <w:rFonts w:eastAsiaTheme="minorEastAsia"/>
          <w:sz w:val="32"/>
          <w:szCs w:val="32"/>
          <w:u w:val="single"/>
        </w:rPr>
      </w:pPr>
      <w:r w:rsidRPr="00ED5B0C">
        <w:rPr>
          <w:rFonts w:eastAsiaTheme="minorEastAsia"/>
          <w:sz w:val="32"/>
          <w:szCs w:val="32"/>
          <w:u w:val="single"/>
        </w:rPr>
        <w:lastRenderedPageBreak/>
        <w:t>Řešení příkladu 3:</w:t>
      </w:r>
    </w:p>
    <w:p w:rsidR="00D3422F" w:rsidRPr="00F75BB6" w:rsidRDefault="00F75BB6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50 000 Kč∙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1-0,031∙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+25 000 Kč∙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1-0,031∙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+10 000 Kč∙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1-0,031∙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=85 000 Kč∙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1-0,031∙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=83 023,75 Kč</m:t>
          </m:r>
        </m:oMath>
      </m:oMathPara>
    </w:p>
    <w:p w:rsidR="00F75BB6" w:rsidRDefault="00F75BB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Pan Novák zaplatil za cenné papíry dohromady </w:t>
      </w:r>
      <m:oMath>
        <m:r>
          <w:rPr>
            <w:rFonts w:ascii="Cambria Math" w:eastAsiaTheme="minorEastAsia" w:hAnsi="Cambria Math"/>
            <w:sz w:val="32"/>
            <w:szCs w:val="32"/>
          </w:rPr>
          <m:t>83 024 Kč.</m:t>
        </m:r>
      </m:oMath>
    </w:p>
    <w:p w:rsidR="00F75BB6" w:rsidRDefault="00F75BB6">
      <w:pPr>
        <w:rPr>
          <w:rFonts w:eastAsiaTheme="minorEastAsia"/>
          <w:sz w:val="32"/>
          <w:szCs w:val="32"/>
        </w:rPr>
      </w:pPr>
    </w:p>
    <w:p w:rsidR="00B20E8A" w:rsidRDefault="00B20E8A">
      <w:pPr>
        <w:rPr>
          <w:rFonts w:eastAsiaTheme="minorEastAsia"/>
          <w:sz w:val="32"/>
          <w:szCs w:val="32"/>
        </w:rPr>
      </w:pPr>
    </w:p>
    <w:p w:rsidR="00F75BB6" w:rsidRPr="00ED5B0C" w:rsidRDefault="00F75BB6">
      <w:pPr>
        <w:rPr>
          <w:rFonts w:eastAsiaTheme="minorEastAsia"/>
          <w:sz w:val="32"/>
          <w:szCs w:val="32"/>
          <w:u w:val="single"/>
        </w:rPr>
      </w:pPr>
      <w:r w:rsidRPr="00ED5B0C">
        <w:rPr>
          <w:rFonts w:eastAsiaTheme="minorEastAsia"/>
          <w:sz w:val="32"/>
          <w:szCs w:val="32"/>
          <w:u w:val="single"/>
        </w:rPr>
        <w:t>Příklad 4:</w:t>
      </w:r>
    </w:p>
    <w:p w:rsidR="00106808" w:rsidRDefault="00F75BB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Banka odkoupila dne 15.</w:t>
      </w:r>
      <w:r w:rsidR="00ED5B0C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2. </w:t>
      </w:r>
      <w:r w:rsidR="00DD75AF">
        <w:rPr>
          <w:rFonts w:eastAsiaTheme="minorEastAsia"/>
          <w:sz w:val="32"/>
          <w:szCs w:val="32"/>
        </w:rPr>
        <w:t>od firmy s</w:t>
      </w:r>
      <w:r>
        <w:rPr>
          <w:rFonts w:eastAsiaTheme="minorEastAsia"/>
          <w:sz w:val="32"/>
          <w:szCs w:val="32"/>
        </w:rPr>
        <w:t xml:space="preserve">měnku na částku </w:t>
      </w:r>
      <m:oMath>
        <m:r>
          <w:rPr>
            <w:rFonts w:ascii="Cambria Math" w:eastAsiaTheme="minorEastAsia" w:hAnsi="Cambria Math"/>
            <w:sz w:val="32"/>
            <w:szCs w:val="32"/>
          </w:rPr>
          <m:t>200 000 Kč</m:t>
        </m:r>
      </m:oMath>
      <w:r w:rsidR="00ED5B0C">
        <w:rPr>
          <w:rFonts w:eastAsiaTheme="minorEastAsia"/>
          <w:sz w:val="32"/>
          <w:szCs w:val="32"/>
        </w:rPr>
        <w:t xml:space="preserve"> </w:t>
      </w:r>
      <w:r w:rsidR="00EE59CA">
        <w:rPr>
          <w:rFonts w:eastAsiaTheme="minorEastAsia"/>
          <w:sz w:val="32"/>
          <w:szCs w:val="32"/>
        </w:rPr>
        <w:t>splatnou dne</w:t>
      </w:r>
      <w:r w:rsidR="00DD75AF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8.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>5.</m:t>
        </m:r>
      </m:oMath>
      <w:r w:rsidR="00DD75AF">
        <w:rPr>
          <w:rFonts w:eastAsiaTheme="minorEastAsia"/>
          <w:sz w:val="32"/>
          <w:szCs w:val="32"/>
        </w:rPr>
        <w:t xml:space="preserve"> téhož roku. Banka ji eskontuje s diskontní mírou </w:t>
      </w:r>
      <m:oMath>
        <m:r>
          <w:rPr>
            <w:rFonts w:ascii="Cambria Math" w:eastAsiaTheme="minorEastAsia" w:hAnsi="Cambria Math"/>
            <w:sz w:val="32"/>
            <w:szCs w:val="32"/>
          </w:rPr>
          <m:t>9,5%</m:t>
        </m:r>
      </m:oMath>
      <w:r w:rsidR="00DD75AF">
        <w:rPr>
          <w:rFonts w:eastAsiaTheme="minorEastAsia"/>
          <w:sz w:val="32"/>
          <w:szCs w:val="32"/>
        </w:rPr>
        <w:t>, eskontní provize je</w:t>
      </w:r>
      <w:r w:rsidR="00B51DD2">
        <w:rPr>
          <w:rFonts w:eastAsiaTheme="minorEastAsia"/>
          <w:sz w:val="32"/>
          <w:szCs w:val="32"/>
        </w:rPr>
        <w:t>,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 xml:space="preserve">15% </m:t>
        </m:r>
      </m:oMath>
      <w:r w:rsidR="00DD75AF">
        <w:rPr>
          <w:rFonts w:eastAsiaTheme="minorEastAsia"/>
          <w:sz w:val="32"/>
          <w:szCs w:val="32"/>
        </w:rPr>
        <w:t xml:space="preserve"> z její hodnoty. Kolik korun banka firmě vyplatila?</w:t>
      </w:r>
    </w:p>
    <w:p w:rsidR="00B20E8A" w:rsidRDefault="00B20E8A">
      <w:pPr>
        <w:rPr>
          <w:rFonts w:eastAsiaTheme="minorEastAsia"/>
          <w:sz w:val="32"/>
          <w:szCs w:val="32"/>
        </w:rPr>
      </w:pPr>
    </w:p>
    <w:p w:rsidR="00DD75AF" w:rsidRPr="00B51DD2" w:rsidRDefault="00DD75AF">
      <w:pPr>
        <w:rPr>
          <w:rFonts w:eastAsiaTheme="minorEastAsia"/>
          <w:sz w:val="32"/>
          <w:szCs w:val="32"/>
          <w:u w:val="single"/>
        </w:rPr>
      </w:pPr>
      <w:r w:rsidRPr="00B51DD2">
        <w:rPr>
          <w:rFonts w:eastAsiaTheme="minorEastAsia"/>
          <w:sz w:val="32"/>
          <w:szCs w:val="32"/>
          <w:u w:val="single"/>
        </w:rPr>
        <w:t>Řešení příkladu 4:</w:t>
      </w:r>
    </w:p>
    <w:p w:rsidR="00DD75AF" w:rsidRDefault="00DD75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Počet dní ode dne její splatnosti je </w:t>
      </w:r>
      <m:oMath>
        <m:r>
          <w:rPr>
            <w:rFonts w:ascii="Cambria Math" w:eastAsiaTheme="minorEastAsia" w:hAnsi="Cambria Math"/>
            <w:sz w:val="32"/>
            <w:szCs w:val="32"/>
          </w:rPr>
          <m:t>83</m:t>
        </m:r>
      </m:oMath>
      <w:r>
        <w:rPr>
          <w:rFonts w:eastAsiaTheme="minorEastAsia"/>
          <w:sz w:val="32"/>
          <w:szCs w:val="32"/>
        </w:rPr>
        <w:t>. (Den splatnosti započítáváme, den eskontování ne. Za únor započítáváme 15 dní, za březen 30, za duben 30 a za květen 8 dní.)</w:t>
      </w:r>
    </w:p>
    <w:p w:rsidR="00DD75AF" w:rsidRDefault="00DD75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Hodnota směnky se tedy sníží o diskont za 83 dní a o provizi z eskontu směnky.</w:t>
      </w:r>
    </w:p>
    <w:p w:rsidR="00DD75AF" w:rsidRPr="00DD75AF" w:rsidRDefault="00DD75AF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D=200 000 Kč∙0,095∙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83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360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≐4 380,56 Kč.</m:t>
          </m:r>
        </m:oMath>
      </m:oMathPara>
    </w:p>
    <w:p w:rsidR="00DD75AF" w:rsidRDefault="00DD75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Provize z eskontu směnky je</w:t>
      </w:r>
      <w:r w:rsidR="00364C4A">
        <w:rPr>
          <w:rFonts w:eastAsiaTheme="minorEastAsia"/>
          <w:sz w:val="32"/>
          <w:szCs w:val="32"/>
        </w:rPr>
        <w:t>: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0,001 5∙200 000 Kč=300 Kč</m:t>
        </m:r>
      </m:oMath>
      <w:r w:rsidR="00364C4A">
        <w:rPr>
          <w:rFonts w:eastAsiaTheme="minorEastAsia"/>
          <w:sz w:val="32"/>
          <w:szCs w:val="32"/>
        </w:rPr>
        <w:t>.</w:t>
      </w:r>
    </w:p>
    <w:p w:rsidR="00364C4A" w:rsidRPr="00364C4A" w:rsidRDefault="00364C4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Částka k výplatě činí: </w:t>
      </w:r>
    </w:p>
    <w:p w:rsidR="00364C4A" w:rsidRPr="00364C4A" w:rsidRDefault="00364C4A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200 000Kč-4 380,56 Kč=300 Kč=195 319,44 Kč</m:t>
          </m:r>
        </m:oMath>
      </m:oMathPara>
    </w:p>
    <w:p w:rsidR="00364C4A" w:rsidRPr="00364C4A" w:rsidRDefault="00364C4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Banka firmě vyplatila </w:t>
      </w:r>
      <m:oMath>
        <m:r>
          <w:rPr>
            <w:rFonts w:ascii="Cambria Math" w:eastAsiaTheme="minorEastAsia" w:hAnsi="Cambria Math"/>
            <w:sz w:val="32"/>
            <w:szCs w:val="32"/>
          </w:rPr>
          <m:t>195 320 Kč.</m:t>
        </m:r>
      </m:oMath>
    </w:p>
    <w:p w:rsidR="00364C4A" w:rsidRDefault="00364C4A">
      <w:pPr>
        <w:rPr>
          <w:rFonts w:eastAsiaTheme="minorEastAsia"/>
          <w:sz w:val="32"/>
          <w:szCs w:val="32"/>
        </w:rPr>
      </w:pPr>
    </w:p>
    <w:p w:rsidR="00B20E8A" w:rsidRDefault="00B20E8A">
      <w:pPr>
        <w:rPr>
          <w:rFonts w:eastAsiaTheme="minorEastAsia"/>
          <w:sz w:val="32"/>
          <w:szCs w:val="32"/>
        </w:rPr>
      </w:pPr>
    </w:p>
    <w:p w:rsidR="00364C4A" w:rsidRPr="00B51DD2" w:rsidRDefault="00364C4A">
      <w:pPr>
        <w:rPr>
          <w:rFonts w:eastAsiaTheme="minorEastAsia"/>
          <w:sz w:val="32"/>
          <w:szCs w:val="32"/>
          <w:u w:val="single"/>
        </w:rPr>
      </w:pPr>
      <w:r w:rsidRPr="00B51DD2">
        <w:rPr>
          <w:rFonts w:eastAsiaTheme="minorEastAsia"/>
          <w:sz w:val="32"/>
          <w:szCs w:val="32"/>
          <w:u w:val="single"/>
        </w:rPr>
        <w:t>Příklad 5:</w:t>
      </w:r>
    </w:p>
    <w:p w:rsidR="00364C4A" w:rsidRDefault="00364C4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Firma A nezaplatila dodavatelské firmě B za zboží hotově, ale vystavila ji směnku na </w:t>
      </w:r>
      <m:oMath>
        <m:r>
          <w:rPr>
            <w:rFonts w:ascii="Cambria Math" w:eastAsiaTheme="minorEastAsia" w:hAnsi="Cambria Math"/>
            <w:sz w:val="32"/>
            <w:szCs w:val="32"/>
          </w:rPr>
          <m:t>750 000 Kč</m:t>
        </m:r>
      </m:oMath>
      <w:r>
        <w:rPr>
          <w:rFonts w:eastAsiaTheme="minorEastAsia"/>
          <w:sz w:val="32"/>
          <w:szCs w:val="32"/>
        </w:rPr>
        <w:t xml:space="preserve"> na půl roku, se dnem splatnosti </w:t>
      </w:r>
      <m:oMath>
        <m:r>
          <w:rPr>
            <w:rFonts w:ascii="Cambria Math" w:eastAsiaTheme="minorEastAsia" w:hAnsi="Cambria Math"/>
            <w:sz w:val="32"/>
            <w:szCs w:val="32"/>
          </w:rPr>
          <m:t>15.9.</m:t>
        </m:r>
      </m:oMath>
      <w:r>
        <w:rPr>
          <w:rFonts w:eastAsiaTheme="minorEastAsia"/>
          <w:sz w:val="32"/>
          <w:szCs w:val="32"/>
        </w:rPr>
        <w:t xml:space="preserve"> Po dvou měsících tuto směnku firma B prodala bance. Banka ji eskontuje s diskontní mírou </w:t>
      </w:r>
      <m:oMath>
        <m:r>
          <w:rPr>
            <w:rFonts w:ascii="Cambria Math" w:eastAsiaTheme="minorEastAsia" w:hAnsi="Cambria Math"/>
            <w:sz w:val="32"/>
            <w:szCs w:val="32"/>
          </w:rPr>
          <m:t>9,7%,</m:t>
        </m:r>
      </m:oMath>
      <w:r>
        <w:rPr>
          <w:rFonts w:eastAsiaTheme="minorEastAsia"/>
          <w:sz w:val="32"/>
          <w:szCs w:val="32"/>
        </w:rPr>
        <w:t xml:space="preserve"> eskontní provize činí </w:t>
      </w:r>
      <m:oMath>
        <m:r>
          <w:rPr>
            <w:rFonts w:ascii="Cambria Math" w:eastAsiaTheme="minorEastAsia" w:hAnsi="Cambria Math"/>
            <w:sz w:val="32"/>
            <w:szCs w:val="32"/>
          </w:rPr>
          <m:t>0,08%</m:t>
        </m:r>
      </m:oMath>
      <w:r>
        <w:rPr>
          <w:rFonts w:eastAsiaTheme="minorEastAsia"/>
          <w:sz w:val="32"/>
          <w:szCs w:val="32"/>
        </w:rPr>
        <w:t xml:space="preserve"> z hodnoty směnky. Kolik korun banka firmě B </w:t>
      </w:r>
      <w:r w:rsidR="000A199F">
        <w:rPr>
          <w:rFonts w:eastAsiaTheme="minorEastAsia"/>
          <w:sz w:val="32"/>
          <w:szCs w:val="32"/>
        </w:rPr>
        <w:t>v</w:t>
      </w:r>
      <w:r>
        <w:rPr>
          <w:rFonts w:eastAsiaTheme="minorEastAsia"/>
          <w:sz w:val="32"/>
          <w:szCs w:val="32"/>
        </w:rPr>
        <w:t>yplatí?</w:t>
      </w:r>
    </w:p>
    <w:p w:rsidR="00B20E8A" w:rsidRDefault="00B20E8A">
      <w:pPr>
        <w:rPr>
          <w:rFonts w:eastAsiaTheme="minorEastAsia"/>
          <w:sz w:val="32"/>
          <w:szCs w:val="32"/>
        </w:rPr>
      </w:pPr>
    </w:p>
    <w:p w:rsidR="00364C4A" w:rsidRPr="00B51DD2" w:rsidRDefault="00810710">
      <w:pPr>
        <w:rPr>
          <w:rFonts w:eastAsiaTheme="minorEastAsia"/>
          <w:sz w:val="32"/>
          <w:szCs w:val="32"/>
          <w:u w:val="single"/>
        </w:rPr>
      </w:pPr>
      <w:r w:rsidRPr="00B51DD2">
        <w:rPr>
          <w:rFonts w:eastAsiaTheme="minorEastAsia"/>
          <w:sz w:val="32"/>
          <w:szCs w:val="32"/>
          <w:u w:val="single"/>
        </w:rPr>
        <w:t>Řešení příkladu 5:</w:t>
      </w:r>
    </w:p>
    <w:p w:rsidR="00810710" w:rsidRPr="000A199F" w:rsidRDefault="00B51D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Banka vyplatila</w:t>
      </w:r>
      <m:oMath>
        <m:r>
          <w:rPr>
            <w:rFonts w:ascii="Cambria Math" w:eastAsiaTheme="minorEastAsia" w:hAnsi="Cambria Math"/>
            <w:sz w:val="32"/>
            <w:szCs w:val="32"/>
          </w:rPr>
          <m:t>725 150 Kč</m:t>
        </m:r>
      </m:oMath>
      <w:r>
        <w:rPr>
          <w:rFonts w:eastAsiaTheme="minorEastAsia"/>
          <w:sz w:val="32"/>
          <w:szCs w:val="32"/>
        </w:rPr>
        <w:t>.</w:t>
      </w:r>
    </w:p>
    <w:p w:rsidR="000A199F" w:rsidRDefault="000A199F">
      <w:pPr>
        <w:rPr>
          <w:rFonts w:eastAsiaTheme="minorEastAsia"/>
          <w:sz w:val="32"/>
          <w:szCs w:val="32"/>
        </w:rPr>
      </w:pPr>
    </w:p>
    <w:p w:rsidR="00B20E8A" w:rsidRDefault="00B20E8A">
      <w:pPr>
        <w:rPr>
          <w:rFonts w:eastAsiaTheme="minorEastAsia"/>
          <w:sz w:val="32"/>
          <w:szCs w:val="32"/>
        </w:rPr>
      </w:pPr>
    </w:p>
    <w:p w:rsidR="000A199F" w:rsidRPr="00B51DD2" w:rsidRDefault="000A199F">
      <w:pPr>
        <w:rPr>
          <w:rFonts w:eastAsiaTheme="minorEastAsia"/>
          <w:sz w:val="32"/>
          <w:szCs w:val="32"/>
          <w:u w:val="single"/>
        </w:rPr>
      </w:pPr>
      <w:r w:rsidRPr="00B51DD2">
        <w:rPr>
          <w:rFonts w:eastAsiaTheme="minorEastAsia"/>
          <w:sz w:val="32"/>
          <w:szCs w:val="32"/>
          <w:u w:val="single"/>
        </w:rPr>
        <w:t>Příklad 6:</w:t>
      </w:r>
    </w:p>
    <w:p w:rsidR="000A199F" w:rsidRDefault="000A199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Podnikatel eskontoval dne 15.</w:t>
      </w:r>
      <w:r w:rsidR="00B51DD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11.</w:t>
      </w:r>
      <w:r w:rsidR="00B51DD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2013 na banku směnku znějící na částku </w:t>
      </w:r>
      <m:oMath>
        <m:r>
          <w:rPr>
            <w:rFonts w:ascii="Cambria Math" w:eastAsiaTheme="minorEastAsia" w:hAnsi="Cambria Math"/>
            <w:sz w:val="32"/>
            <w:szCs w:val="32"/>
          </w:rPr>
          <m:t>1,5 mil. Kč</m:t>
        </m:r>
      </m:oMath>
      <w:r>
        <w:rPr>
          <w:rFonts w:eastAsiaTheme="minorEastAsia"/>
          <w:sz w:val="32"/>
          <w:szCs w:val="32"/>
        </w:rPr>
        <w:t xml:space="preserve"> se splatností 15.</w:t>
      </w:r>
      <w:r w:rsidR="00B51DD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12.</w:t>
      </w:r>
      <w:r w:rsidR="00B51DD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2013. Jakou částku mu banka dne 15.11 (tj. v</w:t>
      </w:r>
      <w:r w:rsidR="00B51DD2">
        <w:rPr>
          <w:rFonts w:eastAsiaTheme="minorEastAsia"/>
          <w:sz w:val="32"/>
          <w:szCs w:val="32"/>
        </w:rPr>
        <w:t> </w:t>
      </w:r>
      <w:r>
        <w:rPr>
          <w:rFonts w:eastAsiaTheme="minorEastAsia"/>
          <w:sz w:val="32"/>
          <w:szCs w:val="32"/>
        </w:rPr>
        <w:t xml:space="preserve">den eskontu) připsala na účet? Banka používá eskontní míru </w:t>
      </w:r>
      <m:oMath>
        <m:r>
          <w:rPr>
            <w:rFonts w:ascii="Cambria Math" w:eastAsiaTheme="minorEastAsia" w:hAnsi="Cambria Math"/>
            <w:sz w:val="32"/>
            <w:szCs w:val="32"/>
          </w:rPr>
          <m:t>10%</m:t>
        </m:r>
      </m:oMath>
      <w:r>
        <w:rPr>
          <w:rFonts w:eastAsiaTheme="minorEastAsia"/>
          <w:sz w:val="32"/>
          <w:szCs w:val="32"/>
        </w:rPr>
        <w:t>.(Nebudeme počítat s</w:t>
      </w:r>
      <w:r w:rsidR="00B51DD2">
        <w:rPr>
          <w:rFonts w:eastAsiaTheme="minorEastAsia"/>
          <w:sz w:val="32"/>
          <w:szCs w:val="32"/>
        </w:rPr>
        <w:t> </w:t>
      </w:r>
      <w:r>
        <w:rPr>
          <w:rFonts w:eastAsiaTheme="minorEastAsia"/>
          <w:sz w:val="32"/>
          <w:szCs w:val="32"/>
        </w:rPr>
        <w:t>bankovními poplatky.)</w:t>
      </w:r>
    </w:p>
    <w:p w:rsidR="00B20E8A" w:rsidRDefault="00B20E8A">
      <w:pPr>
        <w:rPr>
          <w:rFonts w:eastAsiaTheme="minorEastAsia"/>
          <w:sz w:val="32"/>
          <w:szCs w:val="32"/>
        </w:rPr>
      </w:pPr>
    </w:p>
    <w:p w:rsidR="002D208F" w:rsidRPr="00B51DD2" w:rsidRDefault="002D208F">
      <w:pPr>
        <w:rPr>
          <w:rFonts w:eastAsiaTheme="minorEastAsia"/>
          <w:sz w:val="32"/>
          <w:szCs w:val="32"/>
          <w:u w:val="single"/>
        </w:rPr>
      </w:pPr>
      <w:r w:rsidRPr="00B51DD2">
        <w:rPr>
          <w:rFonts w:eastAsiaTheme="minorEastAsia"/>
          <w:sz w:val="32"/>
          <w:szCs w:val="32"/>
          <w:u w:val="single"/>
        </w:rPr>
        <w:t>Řešení příklad 6:</w:t>
      </w:r>
    </w:p>
    <w:p w:rsidR="002D208F" w:rsidRPr="002D208F" w:rsidRDefault="00B51D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Banka připsala na účet </w:t>
      </w:r>
      <m:oMath>
        <m:r>
          <w:rPr>
            <w:rFonts w:ascii="Cambria Math" w:eastAsiaTheme="minorEastAsia" w:hAnsi="Cambria Math"/>
            <w:sz w:val="32"/>
            <w:szCs w:val="32"/>
          </w:rPr>
          <m:t>1 487 500 Kč</m:t>
        </m:r>
      </m:oMath>
      <w:r>
        <w:rPr>
          <w:rFonts w:eastAsiaTheme="minorEastAsia"/>
          <w:sz w:val="32"/>
          <w:szCs w:val="32"/>
        </w:rPr>
        <w:t>.</w:t>
      </w:r>
    </w:p>
    <w:p w:rsidR="002D208F" w:rsidRDefault="002D208F">
      <w:pPr>
        <w:rPr>
          <w:rFonts w:eastAsiaTheme="minorEastAsia"/>
          <w:sz w:val="32"/>
          <w:szCs w:val="32"/>
        </w:rPr>
      </w:pPr>
    </w:p>
    <w:p w:rsidR="002D208F" w:rsidRPr="00B51DD2" w:rsidRDefault="002D208F">
      <w:pPr>
        <w:rPr>
          <w:rFonts w:eastAsiaTheme="minorEastAsia"/>
          <w:sz w:val="32"/>
          <w:szCs w:val="32"/>
          <w:u w:val="single"/>
        </w:rPr>
      </w:pPr>
      <w:r w:rsidRPr="00B51DD2">
        <w:rPr>
          <w:rFonts w:eastAsiaTheme="minorEastAsia"/>
          <w:sz w:val="32"/>
          <w:szCs w:val="32"/>
          <w:u w:val="single"/>
        </w:rPr>
        <w:t>Příklad 7:</w:t>
      </w:r>
    </w:p>
    <w:p w:rsidR="002D208F" w:rsidRDefault="002D208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Osoba </w:t>
      </w:r>
      <w:r w:rsidRPr="00B51DD2">
        <w:rPr>
          <w:rFonts w:eastAsiaTheme="minorEastAsia"/>
          <w:b/>
          <w:i/>
          <w:sz w:val="32"/>
          <w:szCs w:val="32"/>
        </w:rPr>
        <w:t xml:space="preserve">A </w:t>
      </w:r>
      <w:r>
        <w:rPr>
          <w:rFonts w:eastAsiaTheme="minorEastAsia"/>
          <w:sz w:val="32"/>
          <w:szCs w:val="32"/>
        </w:rPr>
        <w:t>vystavila 15.</w:t>
      </w:r>
      <w:r w:rsidR="00B51DD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6.</w:t>
      </w:r>
      <w:r w:rsidR="00B51DD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2013 osobě </w:t>
      </w:r>
      <w:r w:rsidRPr="00B51DD2">
        <w:rPr>
          <w:rFonts w:eastAsiaTheme="minorEastAsia"/>
          <w:b/>
          <w:i/>
          <w:sz w:val="32"/>
          <w:szCs w:val="32"/>
        </w:rPr>
        <w:t>B</w:t>
      </w:r>
      <w:r w:rsidR="00B51DD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směnku s</w:t>
      </w:r>
      <w:r w:rsidR="00AD2726">
        <w:rPr>
          <w:rFonts w:eastAsiaTheme="minorEastAsia"/>
          <w:sz w:val="32"/>
          <w:szCs w:val="32"/>
        </w:rPr>
        <w:t> </w:t>
      </w:r>
      <w:r>
        <w:rPr>
          <w:rFonts w:eastAsiaTheme="minorEastAsia"/>
          <w:sz w:val="32"/>
          <w:szCs w:val="32"/>
        </w:rPr>
        <w:t>jmenovitou</w:t>
      </w:r>
      <w:r w:rsidR="00AD272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hodnotou </w:t>
      </w:r>
      <m:oMath>
        <m:r>
          <w:rPr>
            <w:rFonts w:ascii="Cambria Math" w:eastAsiaTheme="minorEastAsia" w:hAnsi="Cambria Math"/>
            <w:sz w:val="32"/>
            <w:szCs w:val="32"/>
          </w:rPr>
          <m:t>3 000 Kč</m:t>
        </m:r>
      </m:oMath>
      <w:r>
        <w:rPr>
          <w:rFonts w:eastAsiaTheme="minorEastAsia"/>
          <w:sz w:val="32"/>
          <w:szCs w:val="32"/>
        </w:rPr>
        <w:t xml:space="preserve"> s roční úrokovou sazbou </w:t>
      </w:r>
      <m:oMath>
        <m:r>
          <w:rPr>
            <w:rFonts w:ascii="Cambria Math" w:eastAsiaTheme="minorEastAsia" w:hAnsi="Cambria Math"/>
            <w:sz w:val="32"/>
            <w:szCs w:val="32"/>
          </w:rPr>
          <m:t>7%</m:t>
        </m:r>
      </m:oMath>
      <w:r>
        <w:rPr>
          <w:rFonts w:eastAsiaTheme="minorEastAsia"/>
          <w:sz w:val="32"/>
          <w:szCs w:val="32"/>
        </w:rPr>
        <w:t>. Datum splatnosti směnky je 15.12 2013.</w:t>
      </w:r>
      <w:r w:rsidR="00AD2726">
        <w:rPr>
          <w:rFonts w:eastAsiaTheme="minorEastAsia"/>
          <w:sz w:val="32"/>
          <w:szCs w:val="32"/>
        </w:rPr>
        <w:t xml:space="preserve"> Dne </w:t>
      </w:r>
      <w:r>
        <w:rPr>
          <w:rFonts w:eastAsiaTheme="minorEastAsia"/>
          <w:sz w:val="32"/>
          <w:szCs w:val="32"/>
        </w:rPr>
        <w:t>28.</w:t>
      </w:r>
      <w:r w:rsidR="00B51DD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7.</w:t>
      </w:r>
      <w:r w:rsidR="00B51DD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2013 osoba </w:t>
      </w:r>
      <w:r w:rsidRPr="00B51DD2">
        <w:rPr>
          <w:rFonts w:eastAsiaTheme="minorEastAsia"/>
          <w:b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 xml:space="preserve"> eskontovala směnku na banku, která účtuje roční diskontní sazbu </w:t>
      </w:r>
      <m:oMath>
        <m:r>
          <w:rPr>
            <w:rFonts w:ascii="Cambria Math" w:eastAsiaTheme="minorEastAsia" w:hAnsi="Cambria Math"/>
            <w:sz w:val="32"/>
            <w:szCs w:val="32"/>
          </w:rPr>
          <m:t>8%.</m:t>
        </m:r>
      </m:oMath>
      <w:r>
        <w:rPr>
          <w:rFonts w:eastAsiaTheme="minorEastAsia"/>
          <w:sz w:val="32"/>
          <w:szCs w:val="32"/>
        </w:rPr>
        <w:t xml:space="preserve"> Jakou částku osoba </w:t>
      </w:r>
      <w:r w:rsidRPr="00B51DD2">
        <w:rPr>
          <w:rFonts w:eastAsiaTheme="minorEastAsia"/>
          <w:b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 xml:space="preserve"> od banky obdržela?</w:t>
      </w:r>
    </w:p>
    <w:p w:rsidR="00B20E8A" w:rsidRDefault="00B20E8A">
      <w:pPr>
        <w:rPr>
          <w:rFonts w:eastAsiaTheme="minorEastAsia"/>
          <w:sz w:val="32"/>
          <w:szCs w:val="32"/>
        </w:rPr>
      </w:pPr>
    </w:p>
    <w:p w:rsidR="002D208F" w:rsidRPr="00B51DD2" w:rsidRDefault="002D208F">
      <w:pPr>
        <w:rPr>
          <w:rFonts w:eastAsiaTheme="minorEastAsia"/>
          <w:sz w:val="32"/>
          <w:szCs w:val="32"/>
          <w:u w:val="single"/>
        </w:rPr>
      </w:pPr>
      <w:r w:rsidRPr="00B51DD2">
        <w:rPr>
          <w:rFonts w:eastAsiaTheme="minorEastAsia"/>
          <w:sz w:val="32"/>
          <w:szCs w:val="32"/>
          <w:u w:val="single"/>
        </w:rPr>
        <w:t xml:space="preserve">Řešení příkladu </w:t>
      </w:r>
      <w:r w:rsidR="00B51DD2">
        <w:rPr>
          <w:rFonts w:eastAsiaTheme="minorEastAsia"/>
          <w:sz w:val="32"/>
          <w:szCs w:val="32"/>
          <w:u w:val="single"/>
        </w:rPr>
        <w:t>7</w:t>
      </w:r>
      <w:r w:rsidRPr="00B51DD2">
        <w:rPr>
          <w:rFonts w:eastAsiaTheme="minorEastAsia"/>
          <w:sz w:val="32"/>
          <w:szCs w:val="32"/>
          <w:u w:val="single"/>
        </w:rPr>
        <w:t>:</w:t>
      </w:r>
    </w:p>
    <w:p w:rsidR="002D208F" w:rsidRDefault="00B51D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Osoba </w:t>
      </w:r>
      <w:r w:rsidRPr="00B51DD2">
        <w:rPr>
          <w:rFonts w:eastAsiaTheme="minorEastAsia"/>
          <w:b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 xml:space="preserve"> obdržela </w:t>
      </w:r>
      <m:oMath>
        <m:r>
          <w:rPr>
            <w:rFonts w:ascii="Cambria Math" w:eastAsiaTheme="minorEastAsia" w:hAnsi="Cambria Math"/>
            <w:sz w:val="32"/>
            <w:szCs w:val="32"/>
          </w:rPr>
          <m:t>3 010,10 Kč</m:t>
        </m:r>
      </m:oMath>
      <w:r w:rsidR="00AD2726">
        <w:rPr>
          <w:rFonts w:eastAsiaTheme="minorEastAsia"/>
          <w:sz w:val="32"/>
          <w:szCs w:val="32"/>
        </w:rPr>
        <w:t xml:space="preserve"> (splatná částka je </w:t>
      </w:r>
      <m:oMath>
        <m:r>
          <w:rPr>
            <w:rFonts w:ascii="Cambria Math" w:eastAsiaTheme="minorEastAsia" w:hAnsi="Cambria Math"/>
            <w:sz w:val="32"/>
            <w:szCs w:val="32"/>
          </w:rPr>
          <m:t>3 106,75 Kč</m:t>
        </m:r>
      </m:oMath>
      <w:r w:rsidR="00AD2726">
        <w:rPr>
          <w:rFonts w:eastAsiaTheme="minorEastAsia"/>
          <w:sz w:val="32"/>
          <w:szCs w:val="32"/>
        </w:rPr>
        <w:t xml:space="preserve">, po srážce diskontu </w:t>
      </w:r>
      <m:oMath>
        <m:r>
          <w:rPr>
            <w:rFonts w:ascii="Cambria Math" w:eastAsiaTheme="minorEastAsia" w:hAnsi="Cambria Math"/>
            <w:sz w:val="32"/>
            <w:szCs w:val="32"/>
          </w:rPr>
          <m:t>3 010,10 Kč)</m:t>
        </m:r>
      </m:oMath>
      <w:r>
        <w:rPr>
          <w:rFonts w:eastAsiaTheme="minorEastAsia"/>
          <w:sz w:val="32"/>
          <w:szCs w:val="32"/>
        </w:rPr>
        <w:t>.</w:t>
      </w:r>
    </w:p>
    <w:p w:rsidR="008E20E2" w:rsidRDefault="008E20E2">
      <w:pPr>
        <w:rPr>
          <w:rFonts w:eastAsiaTheme="minorEastAsia"/>
          <w:sz w:val="32"/>
          <w:szCs w:val="32"/>
        </w:rPr>
      </w:pPr>
    </w:p>
    <w:p w:rsidR="00B20E8A" w:rsidRDefault="00B20E8A">
      <w:pPr>
        <w:rPr>
          <w:rFonts w:eastAsiaTheme="minorEastAsia"/>
          <w:sz w:val="32"/>
          <w:szCs w:val="32"/>
        </w:rPr>
      </w:pPr>
    </w:p>
    <w:p w:rsidR="008E20E2" w:rsidRPr="00B51DD2" w:rsidRDefault="008E20E2">
      <w:pPr>
        <w:rPr>
          <w:rFonts w:eastAsiaTheme="minorEastAsia"/>
          <w:sz w:val="32"/>
          <w:szCs w:val="32"/>
          <w:u w:val="single"/>
        </w:rPr>
      </w:pPr>
      <w:r w:rsidRPr="00B51DD2">
        <w:rPr>
          <w:rFonts w:eastAsiaTheme="minorEastAsia"/>
          <w:sz w:val="32"/>
          <w:szCs w:val="32"/>
          <w:u w:val="single"/>
        </w:rPr>
        <w:t>Příklad 8:</w:t>
      </w:r>
    </w:p>
    <w:p w:rsidR="008E20E2" w:rsidRDefault="008E20E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Banka odkoupila směnku znějící na </w:t>
      </w:r>
      <m:oMath>
        <m:r>
          <w:rPr>
            <w:rFonts w:ascii="Cambria Math" w:eastAsiaTheme="minorEastAsia" w:hAnsi="Cambria Math"/>
            <w:sz w:val="32"/>
            <w:szCs w:val="32"/>
          </w:rPr>
          <m:t>230 000 Kč</m:t>
        </m:r>
      </m:oMath>
      <w:r>
        <w:rPr>
          <w:rFonts w:eastAsiaTheme="minorEastAsia"/>
          <w:sz w:val="32"/>
          <w:szCs w:val="32"/>
        </w:rPr>
        <w:t xml:space="preserve"> s dobou splatnosti 1 rok.</w:t>
      </w:r>
    </w:p>
    <w:p w:rsidR="008E20E2" w:rsidRDefault="008E20E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a)Jakou používá banka diskontní sazbu</w:t>
      </w:r>
      <w:r w:rsidR="00ED2B49">
        <w:rPr>
          <w:rFonts w:eastAsiaTheme="minorEastAsia"/>
          <w:sz w:val="32"/>
          <w:szCs w:val="32"/>
        </w:rPr>
        <w:t xml:space="preserve">, jestliže za směnku vyplatila </w:t>
      </w:r>
      <m:oMath>
        <m:r>
          <w:rPr>
            <w:rFonts w:ascii="Cambria Math" w:eastAsiaTheme="minorEastAsia" w:hAnsi="Cambria Math"/>
            <w:sz w:val="32"/>
            <w:szCs w:val="32"/>
          </w:rPr>
          <m:t>200 000 Kč</m:t>
        </m:r>
      </m:oMath>
      <w:r w:rsidR="00ED2B49">
        <w:rPr>
          <w:rFonts w:eastAsiaTheme="minorEastAsia"/>
          <w:sz w:val="32"/>
          <w:szCs w:val="32"/>
        </w:rPr>
        <w:t>?</w:t>
      </w:r>
    </w:p>
    <w:p w:rsidR="00ED2B49" w:rsidRDefault="00ED2B4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b)Jaká je míra zisku pro banku?</w:t>
      </w:r>
    </w:p>
    <w:p w:rsidR="00B20E8A" w:rsidRDefault="00B20E8A">
      <w:pPr>
        <w:rPr>
          <w:rFonts w:eastAsiaTheme="minorEastAsia"/>
          <w:sz w:val="32"/>
          <w:szCs w:val="32"/>
        </w:rPr>
      </w:pPr>
    </w:p>
    <w:p w:rsidR="00ED2B49" w:rsidRPr="00B51DD2" w:rsidRDefault="00ED2B49">
      <w:pPr>
        <w:rPr>
          <w:rFonts w:eastAsiaTheme="minorEastAsia"/>
          <w:sz w:val="32"/>
          <w:szCs w:val="32"/>
          <w:u w:val="single"/>
        </w:rPr>
      </w:pPr>
      <w:r w:rsidRPr="00B51DD2">
        <w:rPr>
          <w:rFonts w:eastAsiaTheme="minorEastAsia"/>
          <w:sz w:val="32"/>
          <w:szCs w:val="32"/>
          <w:u w:val="single"/>
        </w:rPr>
        <w:t>Řešení příkladu 8:</w:t>
      </w:r>
    </w:p>
    <w:p w:rsidR="00ED2B49" w:rsidRPr="00ED2B49" w:rsidRDefault="00ED2B4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</w:t>
      </w:r>
      <w:r w:rsidR="00E472B8">
        <w:rPr>
          <w:rFonts w:eastAsiaTheme="minorEastAsia"/>
          <w:sz w:val="32"/>
          <w:szCs w:val="32"/>
        </w:rPr>
        <w:t>D</w:t>
      </w:r>
      <w:r>
        <w:rPr>
          <w:rFonts w:eastAsiaTheme="minorEastAsia"/>
          <w:sz w:val="32"/>
          <w:szCs w:val="32"/>
        </w:rPr>
        <w:t xml:space="preserve">iskontní sazba je </w:t>
      </w:r>
      <m:oMath>
        <m:r>
          <w:rPr>
            <w:rFonts w:ascii="Cambria Math" w:eastAsiaTheme="minorEastAsia" w:hAnsi="Cambria Math"/>
            <w:sz w:val="32"/>
            <w:szCs w:val="32"/>
          </w:rPr>
          <m:t>13,08 p.a.</m:t>
        </m:r>
      </m:oMath>
    </w:p>
    <w:p w:rsidR="00ED2B49" w:rsidRPr="00ED2B49" w:rsidRDefault="00ED2B4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b)</w:t>
      </w:r>
      <w:r w:rsidR="00E472B8">
        <w:rPr>
          <w:rFonts w:eastAsiaTheme="minorEastAsia"/>
          <w:sz w:val="32"/>
          <w:szCs w:val="32"/>
        </w:rPr>
        <w:t>M</w:t>
      </w:r>
      <w:bookmarkStart w:id="0" w:name="_GoBack"/>
      <w:bookmarkEnd w:id="0"/>
      <w:r>
        <w:rPr>
          <w:rFonts w:eastAsiaTheme="minorEastAsia"/>
          <w:sz w:val="32"/>
          <w:szCs w:val="32"/>
        </w:rPr>
        <w:t xml:space="preserve">íra zisku je </w:t>
      </w:r>
      <m:oMath>
        <m:r>
          <w:rPr>
            <w:rFonts w:ascii="Cambria Math" w:eastAsiaTheme="minorEastAsia" w:hAnsi="Cambria Math"/>
            <w:sz w:val="32"/>
            <w:szCs w:val="32"/>
          </w:rPr>
          <m:t>15% p.a.</m:t>
        </m:r>
      </m:oMath>
    </w:p>
    <w:p w:rsidR="00AD2726" w:rsidRDefault="00AD2726">
      <w:pPr>
        <w:rPr>
          <w:rFonts w:eastAsiaTheme="minorEastAsia"/>
          <w:sz w:val="32"/>
          <w:szCs w:val="32"/>
        </w:rPr>
      </w:pPr>
    </w:p>
    <w:p w:rsidR="00D7104E" w:rsidRDefault="00D7104E">
      <w:pPr>
        <w:rPr>
          <w:rFonts w:eastAsiaTheme="minorEastAsia"/>
          <w:sz w:val="32"/>
          <w:szCs w:val="32"/>
        </w:rPr>
      </w:pPr>
    </w:p>
    <w:p w:rsidR="00D7104E" w:rsidRPr="00B20E8A" w:rsidRDefault="00D7104E">
      <w:pPr>
        <w:rPr>
          <w:rFonts w:eastAsiaTheme="minorEastAsia"/>
          <w:sz w:val="32"/>
          <w:szCs w:val="32"/>
          <w:u w:val="single"/>
        </w:rPr>
      </w:pPr>
      <w:r w:rsidRPr="00B20E8A">
        <w:rPr>
          <w:rFonts w:eastAsiaTheme="minorEastAsia"/>
          <w:sz w:val="32"/>
          <w:szCs w:val="32"/>
          <w:u w:val="single"/>
        </w:rPr>
        <w:t>Literatura:</w:t>
      </w:r>
    </w:p>
    <w:p w:rsidR="00D7104E" w:rsidRPr="00B20E8A" w:rsidRDefault="00D7104E" w:rsidP="00B20E8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E8A">
        <w:rPr>
          <w:sz w:val="32"/>
          <w:szCs w:val="32"/>
        </w:rPr>
        <w:t>Odvárko, Oldřich. Úlohy z finanční matematiky pro střední školy. 1. vydání. Praha: Prometheus, 2005. ISBN 80-7196-303-8.</w:t>
      </w:r>
    </w:p>
    <w:p w:rsidR="00D7104E" w:rsidRPr="00B20E8A" w:rsidRDefault="00D7104E" w:rsidP="00B20E8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E8A">
        <w:rPr>
          <w:sz w:val="32"/>
          <w:szCs w:val="32"/>
        </w:rPr>
        <w:t xml:space="preserve">Radová, Jarmila, Málek, Jiří, Jablonský, Petr, Rada, Miroslav. Finanční matematika pro každého příklady + CD-ROM. 2. přepracované vydání. Praha: GRADA Publishing, </w:t>
      </w:r>
      <w:r w:rsidR="000F52BD" w:rsidRPr="00B20E8A">
        <w:rPr>
          <w:sz w:val="32"/>
          <w:szCs w:val="32"/>
        </w:rPr>
        <w:t>2011. ISBN</w:t>
      </w:r>
      <w:r w:rsidRPr="00B20E8A">
        <w:rPr>
          <w:sz w:val="32"/>
          <w:szCs w:val="32"/>
        </w:rPr>
        <w:t xml:space="preserve"> 978-80-247-3584-9.</w:t>
      </w:r>
    </w:p>
    <w:p w:rsidR="00810710" w:rsidRPr="00364C4A" w:rsidRDefault="00810710">
      <w:pPr>
        <w:rPr>
          <w:rFonts w:eastAsiaTheme="minorEastAsia"/>
          <w:sz w:val="32"/>
          <w:szCs w:val="32"/>
        </w:rPr>
      </w:pPr>
    </w:p>
    <w:sectPr w:rsidR="00810710" w:rsidRPr="00364C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A7" w:rsidRDefault="001832A7" w:rsidP="001832A7">
      <w:pPr>
        <w:spacing w:after="0" w:line="240" w:lineRule="auto"/>
      </w:pPr>
      <w:r>
        <w:separator/>
      </w:r>
    </w:p>
  </w:endnote>
  <w:endnote w:type="continuationSeparator" w:id="0">
    <w:p w:rsidR="001832A7" w:rsidRDefault="001832A7" w:rsidP="0018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47464"/>
      <w:docPartObj>
        <w:docPartGallery w:val="Page Numbers (Bottom of Page)"/>
        <w:docPartUnique/>
      </w:docPartObj>
    </w:sdtPr>
    <w:sdtContent>
      <w:p w:rsidR="001832A7" w:rsidRDefault="001832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3D">
          <w:rPr>
            <w:noProof/>
          </w:rPr>
          <w:t>8</w:t>
        </w:r>
        <w:r>
          <w:fldChar w:fldCharType="end"/>
        </w:r>
      </w:p>
    </w:sdtContent>
  </w:sdt>
  <w:p w:rsidR="001832A7" w:rsidRDefault="00183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A7" w:rsidRDefault="001832A7" w:rsidP="001832A7">
      <w:pPr>
        <w:spacing w:after="0" w:line="240" w:lineRule="auto"/>
      </w:pPr>
      <w:r>
        <w:separator/>
      </w:r>
    </w:p>
  </w:footnote>
  <w:footnote w:type="continuationSeparator" w:id="0">
    <w:p w:rsidR="001832A7" w:rsidRDefault="001832A7" w:rsidP="0018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A7" w:rsidRPr="001832A7" w:rsidRDefault="001832A7" w:rsidP="001832A7">
    <w:pPr>
      <w:pStyle w:val="Zhlav"/>
      <w:jc w:val="right"/>
      <w:rPr>
        <w:i/>
      </w:rPr>
    </w:pPr>
    <w:r w:rsidRPr="001832A7">
      <w:rPr>
        <w:i/>
      </w:rPr>
      <w:t>Finanční matematika – diskont a diskontní míra - cvičení</w:t>
    </w:r>
  </w:p>
  <w:p w:rsidR="001832A7" w:rsidRDefault="001832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563"/>
    <w:multiLevelType w:val="hybridMultilevel"/>
    <w:tmpl w:val="3A5899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D"/>
    <w:rsid w:val="000A199F"/>
    <w:rsid w:val="000F52BD"/>
    <w:rsid w:val="00106808"/>
    <w:rsid w:val="001832A7"/>
    <w:rsid w:val="002714C5"/>
    <w:rsid w:val="002D208F"/>
    <w:rsid w:val="00364C4A"/>
    <w:rsid w:val="00423064"/>
    <w:rsid w:val="004B4202"/>
    <w:rsid w:val="006C647D"/>
    <w:rsid w:val="00810710"/>
    <w:rsid w:val="0087103D"/>
    <w:rsid w:val="008E20E2"/>
    <w:rsid w:val="00AD2726"/>
    <w:rsid w:val="00B051FC"/>
    <w:rsid w:val="00B20E8A"/>
    <w:rsid w:val="00B51DD2"/>
    <w:rsid w:val="00D239FE"/>
    <w:rsid w:val="00D3422F"/>
    <w:rsid w:val="00D7104E"/>
    <w:rsid w:val="00DD75AF"/>
    <w:rsid w:val="00E472B8"/>
    <w:rsid w:val="00EA6CB0"/>
    <w:rsid w:val="00ED2B49"/>
    <w:rsid w:val="00ED5B0C"/>
    <w:rsid w:val="00EE59CA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2A7"/>
  </w:style>
  <w:style w:type="paragraph" w:styleId="Zpat">
    <w:name w:val="footer"/>
    <w:basedOn w:val="Normln"/>
    <w:link w:val="ZpatChar"/>
    <w:uiPriority w:val="99"/>
    <w:unhideWhenUsed/>
    <w:rsid w:val="0018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2A7"/>
  </w:style>
  <w:style w:type="paragraph" w:styleId="Textbubliny">
    <w:name w:val="Balloon Text"/>
    <w:basedOn w:val="Normln"/>
    <w:link w:val="TextbublinyChar"/>
    <w:uiPriority w:val="99"/>
    <w:semiHidden/>
    <w:unhideWhenUsed/>
    <w:rsid w:val="001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2A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239FE"/>
    <w:rPr>
      <w:color w:val="808080"/>
    </w:rPr>
  </w:style>
  <w:style w:type="paragraph" w:styleId="Odstavecseseznamem">
    <w:name w:val="List Paragraph"/>
    <w:basedOn w:val="Normln"/>
    <w:uiPriority w:val="34"/>
    <w:qFormat/>
    <w:rsid w:val="00B2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2A7"/>
  </w:style>
  <w:style w:type="paragraph" w:styleId="Zpat">
    <w:name w:val="footer"/>
    <w:basedOn w:val="Normln"/>
    <w:link w:val="ZpatChar"/>
    <w:uiPriority w:val="99"/>
    <w:unhideWhenUsed/>
    <w:rsid w:val="0018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2A7"/>
  </w:style>
  <w:style w:type="paragraph" w:styleId="Textbubliny">
    <w:name w:val="Balloon Text"/>
    <w:basedOn w:val="Normln"/>
    <w:link w:val="TextbublinyChar"/>
    <w:uiPriority w:val="99"/>
    <w:semiHidden/>
    <w:unhideWhenUsed/>
    <w:rsid w:val="001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2A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239FE"/>
    <w:rPr>
      <w:color w:val="808080"/>
    </w:rPr>
  </w:style>
  <w:style w:type="paragraph" w:styleId="Odstavecseseznamem">
    <w:name w:val="List Paragraph"/>
    <w:basedOn w:val="Normln"/>
    <w:uiPriority w:val="34"/>
    <w:qFormat/>
    <w:rsid w:val="00B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A9"/>
    <w:rsid w:val="00E7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0A5966A7D942458B1A5F08944525F6">
    <w:name w:val="A40A5966A7D942458B1A5F08944525F6"/>
    <w:rsid w:val="00E751A9"/>
  </w:style>
  <w:style w:type="character" w:styleId="Zstupntext">
    <w:name w:val="Placeholder Text"/>
    <w:basedOn w:val="Standardnpsmoodstavce"/>
    <w:uiPriority w:val="99"/>
    <w:semiHidden/>
    <w:rsid w:val="00E751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0A5966A7D942458B1A5F08944525F6">
    <w:name w:val="A40A5966A7D942458B1A5F08944525F6"/>
    <w:rsid w:val="00E751A9"/>
  </w:style>
  <w:style w:type="character" w:styleId="Zstupntext">
    <w:name w:val="Placeholder Text"/>
    <w:basedOn w:val="Standardnpsmoodstavce"/>
    <w:uiPriority w:val="99"/>
    <w:semiHidden/>
    <w:rsid w:val="00E751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2014-02-16T19:07:00Z</cp:lastPrinted>
  <dcterms:created xsi:type="dcterms:W3CDTF">2014-02-16T19:08:00Z</dcterms:created>
  <dcterms:modified xsi:type="dcterms:W3CDTF">2014-02-16T19:08:00Z</dcterms:modified>
</cp:coreProperties>
</file>