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B1" w:rsidRPr="00C961B1" w:rsidRDefault="00C961B1" w:rsidP="00C961B1">
      <w:pPr>
        <w:spacing w:after="0"/>
        <w:rPr>
          <w:rFonts w:ascii="Arial" w:hAnsi="Arial" w:cs="Arial"/>
          <w:sz w:val="24"/>
          <w:szCs w:val="24"/>
        </w:rPr>
      </w:pPr>
      <w:r w:rsidRPr="00C961B1">
        <w:rPr>
          <w:rFonts w:ascii="Arial" w:hAnsi="Arial" w:cs="Arial"/>
          <w:noProof/>
          <w:sz w:val="24"/>
          <w:szCs w:val="24"/>
          <w:lang w:eastAsia="cs-CZ"/>
        </w:rPr>
        <w:drawing>
          <wp:anchor distT="0" distB="0" distL="0" distR="0" simplePos="0" relativeHeight="251660288" behindDoc="0" locked="0" layoutInCell="1" allowOverlap="1">
            <wp:simplePos x="0" y="0"/>
            <wp:positionH relativeFrom="column">
              <wp:posOffset>-114300</wp:posOffset>
            </wp:positionH>
            <wp:positionV relativeFrom="paragraph">
              <wp:posOffset>-571500</wp:posOffset>
            </wp:positionV>
            <wp:extent cx="6082665" cy="1486535"/>
            <wp:effectExtent l="19050" t="0" r="0" b="0"/>
            <wp:wrapSquare wrapText="largest"/>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cstate="print"/>
                    <a:srcRect/>
                    <a:stretch>
                      <a:fillRect/>
                    </a:stretch>
                  </pic:blipFill>
                  <pic:spPr bwMode="auto">
                    <a:xfrm>
                      <a:off x="0" y="0"/>
                      <a:ext cx="6082665" cy="1486535"/>
                    </a:xfrm>
                    <a:prstGeom prst="rect">
                      <a:avLst/>
                    </a:prstGeom>
                    <a:solidFill>
                      <a:srgbClr val="FFFFFF"/>
                    </a:solidFill>
                    <a:ln w="9525">
                      <a:noFill/>
                      <a:miter lim="800000"/>
                      <a:headEnd/>
                      <a:tailEnd/>
                    </a:ln>
                  </pic:spPr>
                </pic:pic>
              </a:graphicData>
            </a:graphic>
          </wp:anchor>
        </w:drawing>
      </w:r>
    </w:p>
    <w:p w:rsidR="00C961B1" w:rsidRPr="00C961B1" w:rsidRDefault="00C961B1" w:rsidP="00C961B1">
      <w:pPr>
        <w:spacing w:after="0"/>
        <w:rPr>
          <w:rFonts w:ascii="Arial" w:hAnsi="Arial" w:cs="Arial"/>
          <w:sz w:val="24"/>
          <w:szCs w:val="24"/>
        </w:rPr>
      </w:pPr>
    </w:p>
    <w:p w:rsidR="00C961B1" w:rsidRDefault="00C961B1" w:rsidP="00C961B1">
      <w:pPr>
        <w:spacing w:after="0"/>
        <w:rPr>
          <w:rFonts w:ascii="Arial" w:hAnsi="Arial" w:cs="Arial"/>
        </w:rPr>
      </w:pPr>
    </w:p>
    <w:p w:rsidR="00C961B1" w:rsidRDefault="00C961B1" w:rsidP="00C961B1">
      <w:pPr>
        <w:autoSpaceDE w:val="0"/>
        <w:autoSpaceDN w:val="0"/>
        <w:adjustRightInd w:val="0"/>
        <w:spacing w:after="0"/>
        <w:jc w:val="center"/>
        <w:rPr>
          <w:rFonts w:ascii="Arial" w:hAnsi="Arial" w:cs="Arial"/>
          <w:b/>
          <w:bCs/>
          <w:color w:val="000000"/>
          <w:sz w:val="36"/>
          <w:szCs w:val="36"/>
        </w:rPr>
      </w:pPr>
      <w:r>
        <w:rPr>
          <w:rFonts w:ascii="Arial" w:hAnsi="Arial" w:cs="Arial"/>
          <w:b/>
          <w:bCs/>
          <w:color w:val="000000"/>
          <w:sz w:val="36"/>
          <w:szCs w:val="36"/>
        </w:rPr>
        <w:t xml:space="preserve">Výukový materiál zpracován v rámci projektu </w:t>
      </w:r>
    </w:p>
    <w:p w:rsidR="00C961B1" w:rsidRDefault="00C961B1" w:rsidP="00C961B1">
      <w:pPr>
        <w:autoSpaceDE w:val="0"/>
        <w:autoSpaceDN w:val="0"/>
        <w:adjustRightInd w:val="0"/>
        <w:spacing w:after="0"/>
        <w:jc w:val="center"/>
        <w:rPr>
          <w:rFonts w:ascii="Arial" w:hAnsi="Arial" w:cs="Arial"/>
          <w:b/>
          <w:bCs/>
          <w:color w:val="000000"/>
          <w:sz w:val="36"/>
          <w:szCs w:val="36"/>
        </w:rPr>
      </w:pPr>
      <w:r>
        <w:rPr>
          <w:rFonts w:ascii="Arial" w:hAnsi="Arial" w:cs="Arial"/>
          <w:b/>
          <w:bCs/>
          <w:color w:val="000000"/>
          <w:sz w:val="36"/>
          <w:szCs w:val="36"/>
        </w:rPr>
        <w:t>EU peníze školám</w:t>
      </w: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B80FB2" w:rsidRDefault="00C961B1" w:rsidP="00C961B1">
      <w:pPr>
        <w:spacing w:after="0"/>
        <w:jc w:val="center"/>
        <w:rPr>
          <w:rFonts w:ascii="Arial" w:hAnsi="Arial" w:cs="Arial"/>
          <w:sz w:val="32"/>
          <w:szCs w:val="32"/>
        </w:rPr>
      </w:pPr>
      <w:r>
        <w:rPr>
          <w:rFonts w:ascii="Arial" w:hAnsi="Arial" w:cs="Arial"/>
          <w:sz w:val="32"/>
          <w:szCs w:val="32"/>
        </w:rPr>
        <w:t>Registrační</w:t>
      </w:r>
      <w:r w:rsidRPr="00B80FB2">
        <w:rPr>
          <w:rFonts w:ascii="Arial" w:hAnsi="Arial" w:cs="Arial"/>
          <w:sz w:val="32"/>
          <w:szCs w:val="32"/>
        </w:rPr>
        <w:t xml:space="preserve"> číslo projektu: </w:t>
      </w:r>
      <w:r>
        <w:rPr>
          <w:rFonts w:ascii="Arial" w:hAnsi="Arial" w:cs="Arial"/>
          <w:sz w:val="32"/>
          <w:szCs w:val="32"/>
        </w:rPr>
        <w:t>CZ.1.07/1.4.00/21.2852</w:t>
      </w: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2171"/>
        <w:gridCol w:w="2127"/>
        <w:gridCol w:w="3507"/>
      </w:tblGrid>
      <w:tr w:rsidR="00C961B1" w:rsidRPr="006A5DF7" w:rsidTr="00D357DD">
        <w:trPr>
          <w:trHeight w:val="277"/>
        </w:trPr>
        <w:tc>
          <w:tcPr>
            <w:tcW w:w="1481" w:type="dxa"/>
            <w:shd w:val="clear" w:color="auto" w:fill="auto"/>
          </w:tcPr>
          <w:p w:rsidR="00C961B1" w:rsidRPr="006A5DF7" w:rsidRDefault="00C961B1" w:rsidP="00C961B1">
            <w:pPr>
              <w:spacing w:after="0" w:line="360" w:lineRule="auto"/>
              <w:rPr>
                <w:rFonts w:ascii="Arial" w:hAnsi="Arial" w:cs="Arial"/>
                <w:sz w:val="32"/>
                <w:szCs w:val="32"/>
              </w:rPr>
            </w:pPr>
            <w:r w:rsidRPr="006A5DF7">
              <w:rPr>
                <w:rFonts w:ascii="Arial" w:hAnsi="Arial" w:cs="Arial"/>
                <w:sz w:val="32"/>
                <w:szCs w:val="32"/>
              </w:rPr>
              <w:t xml:space="preserve">Šablona:         </w:t>
            </w:r>
          </w:p>
        </w:tc>
        <w:tc>
          <w:tcPr>
            <w:tcW w:w="2171" w:type="dxa"/>
            <w:shd w:val="clear" w:color="auto" w:fill="auto"/>
          </w:tcPr>
          <w:p w:rsidR="00C961B1" w:rsidRPr="006A5DF7" w:rsidRDefault="00C961B1" w:rsidP="00C961B1">
            <w:pPr>
              <w:spacing w:after="0" w:line="360" w:lineRule="auto"/>
              <w:jc w:val="center"/>
              <w:rPr>
                <w:rFonts w:ascii="Arial" w:hAnsi="Arial" w:cs="Arial"/>
                <w:sz w:val="32"/>
                <w:szCs w:val="32"/>
              </w:rPr>
            </w:pPr>
            <w:r w:rsidRPr="006A5DF7">
              <w:rPr>
                <w:rFonts w:ascii="Arial" w:hAnsi="Arial" w:cs="Arial"/>
                <w:sz w:val="32"/>
                <w:szCs w:val="32"/>
              </w:rPr>
              <w:t>III/2</w:t>
            </w:r>
          </w:p>
        </w:tc>
        <w:tc>
          <w:tcPr>
            <w:tcW w:w="2127" w:type="dxa"/>
            <w:shd w:val="clear" w:color="auto" w:fill="auto"/>
          </w:tcPr>
          <w:p w:rsidR="00C961B1" w:rsidRPr="006A5DF7" w:rsidRDefault="00C961B1" w:rsidP="00C961B1">
            <w:pPr>
              <w:spacing w:after="0" w:line="360" w:lineRule="auto"/>
              <w:rPr>
                <w:rFonts w:ascii="Arial" w:hAnsi="Arial" w:cs="Arial"/>
                <w:sz w:val="32"/>
                <w:szCs w:val="32"/>
              </w:rPr>
            </w:pPr>
            <w:r>
              <w:rPr>
                <w:rFonts w:ascii="Arial" w:hAnsi="Arial" w:cs="Arial"/>
                <w:sz w:val="32"/>
                <w:szCs w:val="32"/>
              </w:rPr>
              <w:t>č. materiálu:</w:t>
            </w:r>
          </w:p>
        </w:tc>
        <w:tc>
          <w:tcPr>
            <w:tcW w:w="3507" w:type="dxa"/>
            <w:shd w:val="clear" w:color="auto" w:fill="auto"/>
          </w:tcPr>
          <w:p w:rsidR="00C961B1" w:rsidRPr="00C806D7" w:rsidRDefault="00C961B1" w:rsidP="00C961B1">
            <w:pPr>
              <w:autoSpaceDE w:val="0"/>
              <w:autoSpaceDN w:val="0"/>
              <w:adjustRightInd w:val="0"/>
              <w:spacing w:after="0"/>
              <w:jc w:val="center"/>
              <w:rPr>
                <w:rFonts w:ascii="Arial" w:hAnsi="Arial" w:cs="Arial"/>
                <w:color w:val="000000"/>
                <w:sz w:val="32"/>
                <w:szCs w:val="32"/>
              </w:rPr>
            </w:pPr>
            <w:r w:rsidRPr="00C806D7">
              <w:rPr>
                <w:rFonts w:ascii="Arial" w:hAnsi="Arial" w:cs="Arial"/>
                <w:color w:val="000000"/>
                <w:sz w:val="32"/>
                <w:szCs w:val="32"/>
              </w:rPr>
              <w:t>VY_32_INOVACE_</w:t>
            </w:r>
            <w:r>
              <w:rPr>
                <w:rFonts w:ascii="Arial" w:hAnsi="Arial" w:cs="Arial"/>
                <w:color w:val="000000"/>
                <w:sz w:val="32"/>
                <w:szCs w:val="32"/>
              </w:rPr>
              <w:t>360</w:t>
            </w:r>
            <w:r w:rsidRPr="00C806D7">
              <w:rPr>
                <w:rFonts w:ascii="Arial" w:hAnsi="Arial" w:cs="Arial"/>
                <w:color w:val="000000"/>
                <w:sz w:val="32"/>
                <w:szCs w:val="32"/>
              </w:rPr>
              <w:t xml:space="preserve"> </w:t>
            </w:r>
          </w:p>
        </w:tc>
      </w:tr>
    </w:tbl>
    <w:p w:rsidR="00C961B1" w:rsidRPr="00C961B1" w:rsidRDefault="00C961B1" w:rsidP="00C961B1">
      <w:pPr>
        <w:spacing w:after="0" w:line="360" w:lineRule="auto"/>
        <w:rPr>
          <w:rFonts w:ascii="Arial" w:hAnsi="Arial" w:cs="Arial"/>
          <w:sz w:val="24"/>
          <w:szCs w:val="24"/>
        </w:rPr>
      </w:pPr>
    </w:p>
    <w:p w:rsidR="00C961B1" w:rsidRPr="00C961B1" w:rsidRDefault="00C961B1" w:rsidP="00C961B1">
      <w:pPr>
        <w:spacing w:after="0" w:line="360" w:lineRule="auto"/>
        <w:rPr>
          <w:rFonts w:ascii="Arial" w:hAnsi="Arial" w:cs="Arial"/>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4"/>
        <w:gridCol w:w="4582"/>
      </w:tblGrid>
      <w:tr w:rsidR="00C961B1" w:rsidRPr="006A5DF7" w:rsidTr="00D357DD">
        <w:tc>
          <w:tcPr>
            <w:tcW w:w="4704" w:type="dxa"/>
            <w:shd w:val="clear" w:color="auto" w:fill="auto"/>
            <w:vAlign w:val="center"/>
          </w:tcPr>
          <w:p w:rsidR="00C961B1" w:rsidRPr="006A5DF7" w:rsidRDefault="00C961B1" w:rsidP="00C961B1">
            <w:pPr>
              <w:spacing w:after="0" w:line="360" w:lineRule="auto"/>
              <w:rPr>
                <w:rFonts w:ascii="Arial" w:hAnsi="Arial" w:cs="Arial"/>
                <w:sz w:val="32"/>
                <w:szCs w:val="32"/>
              </w:rPr>
            </w:pPr>
            <w:r>
              <w:rPr>
                <w:rFonts w:ascii="Arial" w:hAnsi="Arial" w:cs="Arial"/>
                <w:sz w:val="32"/>
                <w:szCs w:val="32"/>
              </w:rPr>
              <w:t>Jméno autora</w:t>
            </w:r>
            <w:r w:rsidRPr="006A5DF7">
              <w:rPr>
                <w:rFonts w:ascii="Arial" w:hAnsi="Arial" w:cs="Arial"/>
                <w:sz w:val="32"/>
                <w:szCs w:val="32"/>
              </w:rPr>
              <w:t>:</w:t>
            </w:r>
          </w:p>
        </w:tc>
        <w:tc>
          <w:tcPr>
            <w:tcW w:w="4582" w:type="dxa"/>
            <w:shd w:val="clear" w:color="auto" w:fill="auto"/>
            <w:vAlign w:val="center"/>
          </w:tcPr>
          <w:p w:rsidR="00C961B1" w:rsidRPr="00C806D7" w:rsidRDefault="00C961B1" w:rsidP="00C961B1">
            <w:pPr>
              <w:spacing w:after="0" w:line="360" w:lineRule="auto"/>
              <w:jc w:val="center"/>
              <w:rPr>
                <w:rFonts w:ascii="Arial" w:hAnsi="Arial" w:cs="Arial"/>
                <w:sz w:val="32"/>
                <w:szCs w:val="32"/>
              </w:rPr>
            </w:pPr>
            <w:r>
              <w:rPr>
                <w:rFonts w:ascii="Arial" w:hAnsi="Arial" w:cs="Arial"/>
                <w:sz w:val="32"/>
                <w:szCs w:val="32"/>
              </w:rPr>
              <w:t>Monika Horáková</w:t>
            </w:r>
          </w:p>
        </w:tc>
      </w:tr>
      <w:tr w:rsidR="00C961B1" w:rsidRPr="006A5DF7" w:rsidTr="00D357DD">
        <w:tc>
          <w:tcPr>
            <w:tcW w:w="4704" w:type="dxa"/>
            <w:shd w:val="clear" w:color="auto" w:fill="auto"/>
            <w:vAlign w:val="center"/>
          </w:tcPr>
          <w:p w:rsidR="00C961B1" w:rsidRPr="006A5DF7" w:rsidRDefault="00C961B1" w:rsidP="00C961B1">
            <w:pPr>
              <w:spacing w:after="0" w:line="360" w:lineRule="auto"/>
              <w:rPr>
                <w:rFonts w:ascii="Arial" w:hAnsi="Arial" w:cs="Arial"/>
                <w:sz w:val="32"/>
                <w:szCs w:val="32"/>
              </w:rPr>
            </w:pPr>
            <w:r w:rsidRPr="006A5DF7">
              <w:rPr>
                <w:rFonts w:ascii="Arial" w:hAnsi="Arial" w:cs="Arial"/>
                <w:sz w:val="32"/>
                <w:szCs w:val="32"/>
              </w:rPr>
              <w:t>Třída</w:t>
            </w:r>
            <w:r>
              <w:rPr>
                <w:rFonts w:ascii="Arial" w:hAnsi="Arial" w:cs="Arial"/>
                <w:sz w:val="32"/>
                <w:szCs w:val="32"/>
              </w:rPr>
              <w:t>/ročník</w:t>
            </w:r>
            <w:r w:rsidRPr="006A5DF7">
              <w:rPr>
                <w:rFonts w:ascii="Arial" w:hAnsi="Arial" w:cs="Arial"/>
                <w:sz w:val="32"/>
                <w:szCs w:val="32"/>
              </w:rPr>
              <w:t>:</w:t>
            </w:r>
          </w:p>
        </w:tc>
        <w:tc>
          <w:tcPr>
            <w:tcW w:w="4582" w:type="dxa"/>
            <w:shd w:val="clear" w:color="auto" w:fill="auto"/>
            <w:vAlign w:val="center"/>
          </w:tcPr>
          <w:p w:rsidR="00C961B1" w:rsidRPr="00C806D7" w:rsidRDefault="00C961B1" w:rsidP="00C961B1">
            <w:pPr>
              <w:spacing w:after="0" w:line="360" w:lineRule="auto"/>
              <w:jc w:val="center"/>
              <w:rPr>
                <w:rFonts w:ascii="Arial" w:hAnsi="Arial" w:cs="Arial"/>
                <w:sz w:val="32"/>
                <w:szCs w:val="32"/>
              </w:rPr>
            </w:pPr>
            <w:r w:rsidRPr="00C806D7">
              <w:rPr>
                <w:rFonts w:ascii="Arial" w:hAnsi="Arial" w:cs="Arial"/>
                <w:sz w:val="32"/>
                <w:szCs w:val="32"/>
              </w:rPr>
              <w:t>VI</w:t>
            </w:r>
            <w:r>
              <w:rPr>
                <w:rFonts w:ascii="Arial" w:hAnsi="Arial" w:cs="Arial"/>
                <w:sz w:val="32"/>
                <w:szCs w:val="32"/>
              </w:rPr>
              <w:t>I</w:t>
            </w:r>
            <w:r w:rsidRPr="00C806D7">
              <w:rPr>
                <w:rFonts w:ascii="Arial" w:hAnsi="Arial" w:cs="Arial"/>
                <w:sz w:val="32"/>
                <w:szCs w:val="32"/>
              </w:rPr>
              <w:t xml:space="preserve">.          </w:t>
            </w:r>
          </w:p>
        </w:tc>
      </w:tr>
      <w:tr w:rsidR="00C961B1" w:rsidRPr="006A5DF7" w:rsidTr="00D357DD">
        <w:tc>
          <w:tcPr>
            <w:tcW w:w="4704" w:type="dxa"/>
            <w:shd w:val="clear" w:color="auto" w:fill="auto"/>
            <w:vAlign w:val="center"/>
          </w:tcPr>
          <w:p w:rsidR="00C961B1" w:rsidRPr="006A5DF7" w:rsidRDefault="00C961B1" w:rsidP="00C961B1">
            <w:pPr>
              <w:spacing w:after="0" w:line="360" w:lineRule="auto"/>
              <w:rPr>
                <w:rFonts w:ascii="Arial" w:hAnsi="Arial" w:cs="Arial"/>
                <w:sz w:val="32"/>
                <w:szCs w:val="32"/>
              </w:rPr>
            </w:pPr>
            <w:r w:rsidRPr="006A5DF7">
              <w:rPr>
                <w:rFonts w:ascii="Arial" w:hAnsi="Arial" w:cs="Arial"/>
                <w:sz w:val="32"/>
                <w:szCs w:val="32"/>
              </w:rPr>
              <w:t>Datum</w:t>
            </w:r>
            <w:r>
              <w:rPr>
                <w:rFonts w:ascii="Arial" w:hAnsi="Arial" w:cs="Arial"/>
                <w:sz w:val="32"/>
                <w:szCs w:val="32"/>
              </w:rPr>
              <w:t xml:space="preserve"> vytvoření</w:t>
            </w:r>
            <w:r w:rsidRPr="006A5DF7">
              <w:rPr>
                <w:rFonts w:ascii="Arial" w:hAnsi="Arial" w:cs="Arial"/>
                <w:sz w:val="32"/>
                <w:szCs w:val="32"/>
              </w:rPr>
              <w:t>:</w:t>
            </w:r>
          </w:p>
        </w:tc>
        <w:tc>
          <w:tcPr>
            <w:tcW w:w="4582" w:type="dxa"/>
            <w:shd w:val="clear" w:color="auto" w:fill="auto"/>
            <w:vAlign w:val="center"/>
          </w:tcPr>
          <w:p w:rsidR="00C961B1" w:rsidRPr="00C806D7" w:rsidRDefault="00C961B1" w:rsidP="00C961B1">
            <w:pPr>
              <w:spacing w:after="0" w:line="360" w:lineRule="auto"/>
              <w:jc w:val="center"/>
              <w:rPr>
                <w:rFonts w:ascii="Arial" w:hAnsi="Arial" w:cs="Arial"/>
                <w:sz w:val="32"/>
                <w:szCs w:val="32"/>
              </w:rPr>
            </w:pPr>
            <w:r>
              <w:rPr>
                <w:rFonts w:ascii="Arial" w:hAnsi="Arial" w:cs="Arial"/>
                <w:sz w:val="32"/>
                <w:szCs w:val="32"/>
              </w:rPr>
              <w:t>20. 8</w:t>
            </w:r>
            <w:r w:rsidRPr="00C806D7">
              <w:rPr>
                <w:rFonts w:ascii="Arial" w:hAnsi="Arial" w:cs="Arial"/>
                <w:sz w:val="32"/>
                <w:szCs w:val="32"/>
              </w:rPr>
              <w:t>.</w:t>
            </w:r>
            <w:r>
              <w:rPr>
                <w:rFonts w:ascii="Arial" w:hAnsi="Arial" w:cs="Arial"/>
                <w:sz w:val="32"/>
                <w:szCs w:val="32"/>
              </w:rPr>
              <w:t xml:space="preserve"> </w:t>
            </w:r>
            <w:r w:rsidRPr="00C806D7">
              <w:rPr>
                <w:rFonts w:ascii="Arial" w:hAnsi="Arial" w:cs="Arial"/>
                <w:sz w:val="32"/>
                <w:szCs w:val="32"/>
              </w:rPr>
              <w:t>2012</w:t>
            </w:r>
          </w:p>
        </w:tc>
      </w:tr>
    </w:tbl>
    <w:p w:rsidR="00C961B1" w:rsidRPr="00A16574" w:rsidRDefault="00C961B1" w:rsidP="00C961B1">
      <w:pPr>
        <w:spacing w:after="0" w:line="360" w:lineRule="auto"/>
        <w:rPr>
          <w:rFonts w:ascii="Arial" w:hAnsi="Arial" w:cs="Arial"/>
        </w:rPr>
      </w:pPr>
    </w:p>
    <w:p w:rsidR="00C961B1" w:rsidRPr="00A16574" w:rsidRDefault="00C961B1" w:rsidP="00C961B1">
      <w:pPr>
        <w:spacing w:after="0" w:line="360" w:lineRule="auto"/>
        <w:rPr>
          <w:rFonts w:ascii="Arial" w:hAnsi="Arial" w:cs="Arial"/>
        </w:rPr>
      </w:pPr>
    </w:p>
    <w:p w:rsidR="00C961B1" w:rsidRPr="00A16574" w:rsidRDefault="00C961B1" w:rsidP="00C961B1">
      <w:pPr>
        <w:spacing w:after="0"/>
        <w:rPr>
          <w:rFonts w:ascii="Arial" w:hAnsi="Arial" w:cs="Arial"/>
        </w:rPr>
      </w:pPr>
    </w:p>
    <w:p w:rsidR="00C961B1" w:rsidRPr="00C961B1" w:rsidRDefault="00C961B1" w:rsidP="00C961B1">
      <w:pPr>
        <w:spacing w:after="0"/>
        <w:rPr>
          <w:rFonts w:ascii="Arial" w:hAnsi="Arial" w:cs="Arial"/>
          <w:sz w:val="24"/>
          <w:szCs w:val="24"/>
        </w:rPr>
      </w:pPr>
      <w:r>
        <w:rPr>
          <w:rFonts w:ascii="Arial" w:hAnsi="Arial" w:cs="Arial"/>
          <w:noProof/>
          <w:lang w:eastAsia="cs-CZ"/>
        </w:rPr>
        <w:lastRenderedPageBreak/>
        <w:drawing>
          <wp:anchor distT="0" distB="0" distL="0" distR="0" simplePos="0" relativeHeight="251661312" behindDoc="0" locked="0" layoutInCell="1" allowOverlap="1">
            <wp:simplePos x="0" y="0"/>
            <wp:positionH relativeFrom="column">
              <wp:posOffset>-114300</wp:posOffset>
            </wp:positionH>
            <wp:positionV relativeFrom="paragraph">
              <wp:posOffset>-571500</wp:posOffset>
            </wp:positionV>
            <wp:extent cx="6082665" cy="1486535"/>
            <wp:effectExtent l="19050" t="0" r="0" b="0"/>
            <wp:wrapSquare wrapText="largest"/>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srcRect/>
                    <a:stretch>
                      <a:fillRect/>
                    </a:stretch>
                  </pic:blipFill>
                  <pic:spPr bwMode="auto">
                    <a:xfrm>
                      <a:off x="0" y="0"/>
                      <a:ext cx="6082665" cy="1486535"/>
                    </a:xfrm>
                    <a:prstGeom prst="rect">
                      <a:avLst/>
                    </a:prstGeom>
                    <a:solidFill>
                      <a:srgbClr val="FFFFFF"/>
                    </a:solidFill>
                    <a:ln w="9525">
                      <a:noFill/>
                      <a:miter lim="800000"/>
                      <a:headEnd/>
                      <a:tailEnd/>
                    </a:ln>
                  </pic:spPr>
                </pic:pic>
              </a:graphicData>
            </a:graphic>
          </wp:anchor>
        </w:drawing>
      </w: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8"/>
        <w:gridCol w:w="5300"/>
      </w:tblGrid>
      <w:tr w:rsidR="00C961B1" w:rsidRPr="006A5DF7" w:rsidTr="00D357DD">
        <w:trPr>
          <w:trHeight w:val="277"/>
        </w:trPr>
        <w:tc>
          <w:tcPr>
            <w:tcW w:w="3988" w:type="dxa"/>
            <w:shd w:val="clear" w:color="auto" w:fill="auto"/>
          </w:tcPr>
          <w:p w:rsidR="00C961B1" w:rsidRPr="006A5DF7" w:rsidRDefault="00C961B1" w:rsidP="00C961B1">
            <w:pPr>
              <w:spacing w:after="0" w:line="360" w:lineRule="auto"/>
              <w:rPr>
                <w:rFonts w:ascii="Arial" w:hAnsi="Arial" w:cs="Arial"/>
                <w:sz w:val="32"/>
                <w:szCs w:val="32"/>
              </w:rPr>
            </w:pPr>
            <w:r>
              <w:rPr>
                <w:rFonts w:ascii="Arial" w:hAnsi="Arial" w:cs="Arial"/>
                <w:sz w:val="32"/>
                <w:szCs w:val="32"/>
              </w:rPr>
              <w:t>Vzdělávací oblast</w:t>
            </w:r>
            <w:r w:rsidRPr="006A5DF7">
              <w:rPr>
                <w:rFonts w:ascii="Arial" w:hAnsi="Arial" w:cs="Arial"/>
                <w:sz w:val="32"/>
                <w:szCs w:val="32"/>
              </w:rPr>
              <w:t>:</w:t>
            </w:r>
          </w:p>
        </w:tc>
        <w:tc>
          <w:tcPr>
            <w:tcW w:w="5300" w:type="dxa"/>
            <w:shd w:val="clear" w:color="auto" w:fill="auto"/>
          </w:tcPr>
          <w:p w:rsidR="00C961B1" w:rsidRPr="00C806D7" w:rsidRDefault="008D69E5" w:rsidP="00C961B1">
            <w:pPr>
              <w:spacing w:after="0" w:line="360" w:lineRule="auto"/>
              <w:jc w:val="center"/>
              <w:rPr>
                <w:rFonts w:ascii="Arial" w:hAnsi="Arial" w:cs="Arial"/>
                <w:sz w:val="32"/>
                <w:szCs w:val="32"/>
              </w:rPr>
            </w:pPr>
            <w:r>
              <w:rPr>
                <w:rFonts w:ascii="Arial" w:hAnsi="Arial" w:cs="Arial"/>
                <w:sz w:val="32"/>
                <w:szCs w:val="32"/>
              </w:rPr>
              <w:t>Člověk a příroda</w:t>
            </w:r>
          </w:p>
        </w:tc>
      </w:tr>
      <w:tr w:rsidR="00C961B1" w:rsidRPr="006A5DF7" w:rsidTr="00D357DD">
        <w:trPr>
          <w:trHeight w:val="277"/>
        </w:trPr>
        <w:tc>
          <w:tcPr>
            <w:tcW w:w="3988" w:type="dxa"/>
            <w:shd w:val="clear" w:color="auto" w:fill="auto"/>
          </w:tcPr>
          <w:p w:rsidR="00C961B1" w:rsidRPr="006A5DF7" w:rsidRDefault="00C961B1" w:rsidP="00C961B1">
            <w:pPr>
              <w:spacing w:after="0" w:line="360" w:lineRule="auto"/>
              <w:rPr>
                <w:rFonts w:ascii="Arial" w:hAnsi="Arial" w:cs="Arial"/>
                <w:sz w:val="32"/>
                <w:szCs w:val="32"/>
              </w:rPr>
            </w:pPr>
            <w:r>
              <w:rPr>
                <w:rFonts w:ascii="Arial" w:hAnsi="Arial" w:cs="Arial"/>
                <w:sz w:val="32"/>
                <w:szCs w:val="32"/>
              </w:rPr>
              <w:t>Tematická oblast:</w:t>
            </w:r>
          </w:p>
        </w:tc>
        <w:tc>
          <w:tcPr>
            <w:tcW w:w="5300" w:type="dxa"/>
            <w:shd w:val="clear" w:color="auto" w:fill="auto"/>
          </w:tcPr>
          <w:p w:rsidR="00C961B1" w:rsidRPr="00C806D7" w:rsidRDefault="00C961B1" w:rsidP="00C961B1">
            <w:pPr>
              <w:spacing w:after="0" w:line="360" w:lineRule="auto"/>
              <w:jc w:val="center"/>
              <w:rPr>
                <w:rFonts w:ascii="Arial" w:hAnsi="Arial" w:cs="Arial"/>
                <w:sz w:val="32"/>
                <w:szCs w:val="32"/>
              </w:rPr>
            </w:pPr>
            <w:r>
              <w:rPr>
                <w:rFonts w:ascii="Arial" w:hAnsi="Arial" w:cs="Arial"/>
                <w:sz w:val="32"/>
                <w:szCs w:val="32"/>
              </w:rPr>
              <w:t>Příroda, hospodářství Afriky</w:t>
            </w:r>
          </w:p>
        </w:tc>
      </w:tr>
      <w:tr w:rsidR="00C961B1" w:rsidRPr="006A5DF7" w:rsidTr="00D357DD">
        <w:trPr>
          <w:trHeight w:val="277"/>
        </w:trPr>
        <w:tc>
          <w:tcPr>
            <w:tcW w:w="3988" w:type="dxa"/>
            <w:shd w:val="clear" w:color="auto" w:fill="auto"/>
          </w:tcPr>
          <w:p w:rsidR="00C961B1" w:rsidRPr="006A5DF7" w:rsidRDefault="00C961B1" w:rsidP="00C961B1">
            <w:pPr>
              <w:spacing w:after="0" w:line="360" w:lineRule="auto"/>
              <w:rPr>
                <w:rFonts w:ascii="Arial" w:hAnsi="Arial" w:cs="Arial"/>
                <w:sz w:val="32"/>
                <w:szCs w:val="32"/>
              </w:rPr>
            </w:pPr>
            <w:r w:rsidRPr="006A5DF7">
              <w:rPr>
                <w:rFonts w:ascii="Arial" w:hAnsi="Arial" w:cs="Arial"/>
                <w:sz w:val="32"/>
                <w:szCs w:val="32"/>
              </w:rPr>
              <w:t>Předmět:</w:t>
            </w:r>
          </w:p>
        </w:tc>
        <w:tc>
          <w:tcPr>
            <w:tcW w:w="5300" w:type="dxa"/>
            <w:shd w:val="clear" w:color="auto" w:fill="auto"/>
          </w:tcPr>
          <w:p w:rsidR="00C961B1" w:rsidRPr="00C806D7" w:rsidRDefault="00C961B1" w:rsidP="00C961B1">
            <w:pPr>
              <w:spacing w:after="0" w:line="360" w:lineRule="auto"/>
              <w:jc w:val="center"/>
              <w:rPr>
                <w:rFonts w:ascii="Arial" w:hAnsi="Arial" w:cs="Arial"/>
                <w:sz w:val="32"/>
                <w:szCs w:val="32"/>
              </w:rPr>
            </w:pPr>
            <w:r>
              <w:rPr>
                <w:rFonts w:ascii="Arial" w:hAnsi="Arial" w:cs="Arial"/>
                <w:sz w:val="32"/>
                <w:szCs w:val="32"/>
              </w:rPr>
              <w:t>Zeměpis</w:t>
            </w:r>
          </w:p>
        </w:tc>
      </w:tr>
      <w:tr w:rsidR="00C961B1" w:rsidRPr="006A5DF7" w:rsidTr="00D357DD">
        <w:trPr>
          <w:trHeight w:val="277"/>
        </w:trPr>
        <w:tc>
          <w:tcPr>
            <w:tcW w:w="3988" w:type="dxa"/>
            <w:shd w:val="clear" w:color="auto" w:fill="auto"/>
          </w:tcPr>
          <w:p w:rsidR="00C961B1" w:rsidRPr="006A5DF7" w:rsidRDefault="00C961B1" w:rsidP="00C961B1">
            <w:pPr>
              <w:spacing w:after="0" w:line="360" w:lineRule="auto"/>
              <w:rPr>
                <w:rFonts w:ascii="Arial" w:hAnsi="Arial" w:cs="Arial"/>
                <w:sz w:val="32"/>
                <w:szCs w:val="32"/>
              </w:rPr>
            </w:pPr>
            <w:r>
              <w:rPr>
                <w:rFonts w:ascii="Arial" w:hAnsi="Arial" w:cs="Arial"/>
                <w:sz w:val="32"/>
                <w:szCs w:val="32"/>
              </w:rPr>
              <w:t>Výstižný popis způsobu využití, případně metodické pokyny</w:t>
            </w:r>
            <w:r w:rsidRPr="006A5DF7">
              <w:rPr>
                <w:rFonts w:ascii="Arial" w:hAnsi="Arial" w:cs="Arial"/>
                <w:sz w:val="32"/>
                <w:szCs w:val="32"/>
              </w:rPr>
              <w:t>:</w:t>
            </w:r>
          </w:p>
        </w:tc>
        <w:tc>
          <w:tcPr>
            <w:tcW w:w="5300" w:type="dxa"/>
            <w:shd w:val="clear" w:color="auto" w:fill="auto"/>
          </w:tcPr>
          <w:p w:rsidR="00C961B1" w:rsidRPr="00C806D7" w:rsidRDefault="00C961B1" w:rsidP="00C961B1">
            <w:pPr>
              <w:spacing w:after="0" w:line="360" w:lineRule="auto"/>
              <w:jc w:val="center"/>
              <w:rPr>
                <w:rFonts w:ascii="Arial" w:hAnsi="Arial" w:cs="Arial"/>
                <w:sz w:val="32"/>
                <w:szCs w:val="32"/>
              </w:rPr>
            </w:pPr>
            <w:r>
              <w:rPr>
                <w:rFonts w:ascii="Arial" w:hAnsi="Arial" w:cs="Arial"/>
                <w:sz w:val="32"/>
                <w:szCs w:val="32"/>
              </w:rPr>
              <w:t>Opakování přírodních a socioekonomických podmínek Afriky formou hry - AZ kvízu.</w:t>
            </w:r>
          </w:p>
        </w:tc>
      </w:tr>
      <w:tr w:rsidR="00C961B1" w:rsidRPr="006A5DF7" w:rsidTr="00D357DD">
        <w:trPr>
          <w:trHeight w:val="277"/>
        </w:trPr>
        <w:tc>
          <w:tcPr>
            <w:tcW w:w="3988" w:type="dxa"/>
            <w:shd w:val="clear" w:color="auto" w:fill="auto"/>
          </w:tcPr>
          <w:p w:rsidR="00C961B1" w:rsidRPr="006A5DF7" w:rsidRDefault="00C961B1" w:rsidP="00C961B1">
            <w:pPr>
              <w:spacing w:after="0" w:line="360" w:lineRule="auto"/>
              <w:rPr>
                <w:rFonts w:ascii="Arial" w:hAnsi="Arial" w:cs="Arial"/>
                <w:sz w:val="32"/>
                <w:szCs w:val="32"/>
              </w:rPr>
            </w:pPr>
            <w:r w:rsidRPr="006A5DF7">
              <w:rPr>
                <w:rFonts w:ascii="Arial" w:hAnsi="Arial" w:cs="Arial"/>
                <w:sz w:val="32"/>
                <w:szCs w:val="32"/>
              </w:rPr>
              <w:t>Klíčová slova:</w:t>
            </w:r>
          </w:p>
        </w:tc>
        <w:tc>
          <w:tcPr>
            <w:tcW w:w="5300" w:type="dxa"/>
            <w:shd w:val="clear" w:color="auto" w:fill="auto"/>
          </w:tcPr>
          <w:p w:rsidR="00C961B1" w:rsidRPr="00C806D7" w:rsidRDefault="00C961B1" w:rsidP="00C961B1">
            <w:pPr>
              <w:spacing w:after="0" w:line="360" w:lineRule="auto"/>
              <w:jc w:val="center"/>
              <w:rPr>
                <w:rFonts w:ascii="Arial" w:hAnsi="Arial" w:cs="Arial"/>
                <w:sz w:val="32"/>
                <w:szCs w:val="32"/>
              </w:rPr>
            </w:pPr>
            <w:r>
              <w:rPr>
                <w:rFonts w:ascii="Arial" w:hAnsi="Arial" w:cs="Arial"/>
                <w:sz w:val="32"/>
                <w:szCs w:val="32"/>
              </w:rPr>
              <w:t>stát, město, řeka, nerostná surovina</w:t>
            </w:r>
          </w:p>
        </w:tc>
      </w:tr>
      <w:tr w:rsidR="00C961B1" w:rsidRPr="006A5DF7" w:rsidTr="00D357DD">
        <w:trPr>
          <w:trHeight w:val="277"/>
        </w:trPr>
        <w:tc>
          <w:tcPr>
            <w:tcW w:w="3988" w:type="dxa"/>
            <w:shd w:val="clear" w:color="auto" w:fill="auto"/>
          </w:tcPr>
          <w:p w:rsidR="00C961B1" w:rsidRPr="006A5DF7" w:rsidRDefault="00C961B1" w:rsidP="00C961B1">
            <w:pPr>
              <w:spacing w:after="0" w:line="360" w:lineRule="auto"/>
              <w:rPr>
                <w:rFonts w:ascii="Arial" w:hAnsi="Arial" w:cs="Arial"/>
                <w:sz w:val="32"/>
                <w:szCs w:val="32"/>
              </w:rPr>
            </w:pPr>
            <w:r w:rsidRPr="006A5DF7">
              <w:rPr>
                <w:rFonts w:ascii="Arial" w:hAnsi="Arial" w:cs="Arial"/>
                <w:sz w:val="32"/>
                <w:szCs w:val="32"/>
              </w:rPr>
              <w:t>Druh učebního materiálu:</w:t>
            </w:r>
          </w:p>
        </w:tc>
        <w:tc>
          <w:tcPr>
            <w:tcW w:w="5300" w:type="dxa"/>
            <w:shd w:val="clear" w:color="auto" w:fill="auto"/>
          </w:tcPr>
          <w:p w:rsidR="00C961B1" w:rsidRPr="00C806D7" w:rsidRDefault="00C961B1" w:rsidP="00C961B1">
            <w:pPr>
              <w:spacing w:after="0" w:line="360" w:lineRule="auto"/>
              <w:jc w:val="center"/>
              <w:rPr>
                <w:rFonts w:ascii="Arial" w:hAnsi="Arial" w:cs="Arial"/>
                <w:sz w:val="32"/>
                <w:szCs w:val="32"/>
              </w:rPr>
            </w:pPr>
            <w:r w:rsidRPr="00C806D7">
              <w:rPr>
                <w:rFonts w:ascii="Arial" w:hAnsi="Arial" w:cs="Arial"/>
                <w:sz w:val="32"/>
                <w:szCs w:val="32"/>
              </w:rPr>
              <w:t>pr</w:t>
            </w:r>
            <w:r>
              <w:rPr>
                <w:rFonts w:ascii="Arial" w:hAnsi="Arial" w:cs="Arial"/>
                <w:sz w:val="32"/>
                <w:szCs w:val="32"/>
              </w:rPr>
              <w:t>acovní list</w:t>
            </w:r>
          </w:p>
        </w:tc>
      </w:tr>
    </w:tbl>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C961B1" w:rsidRDefault="00C961B1" w:rsidP="00C961B1">
      <w:pPr>
        <w:spacing w:after="0"/>
        <w:rPr>
          <w:rFonts w:ascii="Arial" w:hAnsi="Arial" w:cs="Arial"/>
          <w:sz w:val="24"/>
          <w:szCs w:val="24"/>
        </w:rPr>
      </w:pPr>
    </w:p>
    <w:p w:rsidR="00C961B1" w:rsidRDefault="00C961B1" w:rsidP="00C961B1">
      <w:pPr>
        <w:spacing w:after="0"/>
        <w:rPr>
          <w:rFonts w:ascii="Arial" w:hAnsi="Arial" w:cs="Arial"/>
          <w:sz w:val="24"/>
          <w:szCs w:val="24"/>
        </w:rPr>
      </w:pPr>
    </w:p>
    <w:p w:rsidR="00C961B1" w:rsidRPr="00C961B1" w:rsidRDefault="00C961B1" w:rsidP="00C961B1">
      <w:pPr>
        <w:spacing w:after="0"/>
        <w:rPr>
          <w:rFonts w:ascii="Arial" w:hAnsi="Arial" w:cs="Arial"/>
          <w:sz w:val="24"/>
          <w:szCs w:val="24"/>
        </w:rPr>
      </w:pPr>
    </w:p>
    <w:p w:rsidR="00FA5C9F" w:rsidRPr="005579F5" w:rsidRDefault="005579F5" w:rsidP="005579F5">
      <w:pPr>
        <w:jc w:val="center"/>
        <w:rPr>
          <w:b/>
          <w:sz w:val="48"/>
          <w:szCs w:val="48"/>
        </w:rPr>
      </w:pPr>
      <w:r w:rsidRPr="005579F5">
        <w:rPr>
          <w:b/>
          <w:sz w:val="48"/>
          <w:szCs w:val="48"/>
        </w:rPr>
        <w:lastRenderedPageBreak/>
        <w:t>Pracovní list - AZ kvíz - Afrika</w:t>
      </w:r>
    </w:p>
    <w:p w:rsidR="005579F5" w:rsidRDefault="005579F5">
      <w:pPr>
        <w:rPr>
          <w:sz w:val="24"/>
          <w:szCs w:val="24"/>
        </w:rPr>
      </w:pPr>
    </w:p>
    <w:p w:rsidR="005579F5" w:rsidRDefault="005579F5" w:rsidP="005579F5">
      <w:pPr>
        <w:ind w:left="360"/>
        <w:rPr>
          <w:b/>
          <w:sz w:val="28"/>
          <w:szCs w:val="28"/>
        </w:rPr>
      </w:pPr>
      <w:r w:rsidRPr="005579F5">
        <w:rPr>
          <w:b/>
          <w:sz w:val="28"/>
          <w:szCs w:val="28"/>
        </w:rPr>
        <w:t>AZ kvíz - hra k opakování Afriky</w:t>
      </w:r>
    </w:p>
    <w:p w:rsidR="005579F5" w:rsidRDefault="005579F5" w:rsidP="005579F5">
      <w:pPr>
        <w:rPr>
          <w:sz w:val="24"/>
          <w:szCs w:val="24"/>
        </w:rPr>
      </w:pPr>
    </w:p>
    <w:p w:rsidR="005579F5" w:rsidRPr="00733A8A" w:rsidRDefault="005579F5" w:rsidP="005579F5">
      <w:pPr>
        <w:rPr>
          <w:b/>
          <w:sz w:val="28"/>
          <w:szCs w:val="28"/>
        </w:rPr>
      </w:pPr>
      <w:r w:rsidRPr="00733A8A">
        <w:rPr>
          <w:b/>
          <w:sz w:val="28"/>
          <w:szCs w:val="28"/>
        </w:rPr>
        <w:t>Pravidla</w:t>
      </w:r>
    </w:p>
    <w:p w:rsidR="005579F5" w:rsidRDefault="005579F5" w:rsidP="005579F5">
      <w:pPr>
        <w:jc w:val="both"/>
        <w:rPr>
          <w:sz w:val="24"/>
          <w:szCs w:val="24"/>
        </w:rPr>
      </w:pPr>
      <w:r>
        <w:rPr>
          <w:sz w:val="24"/>
          <w:szCs w:val="24"/>
        </w:rPr>
        <w:t xml:space="preserve">Žáci se rozdělí na dvě skupiny a vybírají si jednotlivá pole, která jsou označená písmeny. Každé písmeno představuje jednu otázku. Odpověď - slovo musí začínat na dané písmeno. Pokud skupina odpoví správně, příslušné pole si vybarví barvou své skupiny, kterou si každá skupina zvolí na začátku hry. Pokud neodpoví správně, označí se pole hnědou barvou a </w:t>
      </w:r>
      <w:r w:rsidR="00733A8A">
        <w:rPr>
          <w:sz w:val="24"/>
          <w:szCs w:val="24"/>
        </w:rPr>
        <w:t>poté se pod tímto polem bude skrývat náhradní otázka s odpovědí pouze ano či ne. Vyhrává ta skupina žáků, které se podaří propojit všechny tři strany trojúhelníku.</w:t>
      </w:r>
    </w:p>
    <w:p w:rsidR="00733A8A" w:rsidRDefault="00733A8A" w:rsidP="005579F5">
      <w:pPr>
        <w:jc w:val="both"/>
        <w:rPr>
          <w:sz w:val="24"/>
          <w:szCs w:val="24"/>
        </w:rPr>
      </w:pPr>
    </w:p>
    <w:p w:rsidR="006A4FFA" w:rsidRPr="006A4FFA" w:rsidRDefault="006A4FFA" w:rsidP="005579F5">
      <w:pPr>
        <w:jc w:val="both"/>
        <w:rPr>
          <w:b/>
          <w:sz w:val="28"/>
          <w:szCs w:val="28"/>
        </w:rPr>
      </w:pPr>
      <w:r w:rsidRPr="006A4FFA">
        <w:rPr>
          <w:b/>
          <w:sz w:val="28"/>
          <w:szCs w:val="28"/>
        </w:rPr>
        <w:t>Vzor pyramidy</w:t>
      </w:r>
    </w:p>
    <w:p w:rsidR="006A4FFA" w:rsidRDefault="00970571" w:rsidP="005579F5">
      <w:pPr>
        <w:jc w:val="both"/>
        <w:rPr>
          <w:sz w:val="24"/>
          <w:szCs w:val="24"/>
        </w:rPr>
      </w:pPr>
      <w:r>
        <w:rPr>
          <w:noProof/>
          <w:sz w:val="24"/>
          <w:szCs w:val="24"/>
          <w:lang w:eastAsia="cs-CZ"/>
        </w:rPr>
        <w:pict>
          <v:group id="_x0000_s1055" style="position:absolute;left:0;text-align:left;margin-left:20.55pt;margin-top:7.8pt;width:403.5pt;height:337.45pt;z-index:251658240" coordorigin="1935,8436" coordsize="7890,7275">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6" type="#_x0000_t9" style="position:absolute;left:5745;top:9546;width:1335;height:1125;rotation:270" adj="5601">
              <v:textbox>
                <w:txbxContent>
                  <w:p w:rsidR="006A4FFA" w:rsidRPr="0083089F" w:rsidRDefault="006A4FFA" w:rsidP="006A4FFA">
                    <w:pPr>
                      <w:jc w:val="center"/>
                      <w:rPr>
                        <w:b/>
                        <w:sz w:val="52"/>
                        <w:szCs w:val="52"/>
                      </w:rPr>
                    </w:pPr>
                    <w:r w:rsidRPr="0083089F">
                      <w:rPr>
                        <w:b/>
                        <w:sz w:val="52"/>
                        <w:szCs w:val="52"/>
                      </w:rPr>
                      <w:t>C</w:t>
                    </w:r>
                  </w:p>
                </w:txbxContent>
              </v:textbox>
            </v:shape>
            <v:shape id="_x0000_s1057" type="#_x0000_t9" style="position:absolute;left:1830;top:14466;width:1335;height:1125;rotation:270" adj="5601">
              <v:textbox>
                <w:txbxContent>
                  <w:p w:rsidR="006A4FFA" w:rsidRPr="00245267" w:rsidRDefault="006A4FFA" w:rsidP="006A4FFA">
                    <w:pPr>
                      <w:jc w:val="center"/>
                      <w:rPr>
                        <w:b/>
                        <w:sz w:val="52"/>
                        <w:szCs w:val="52"/>
                      </w:rPr>
                    </w:pPr>
                    <w:r w:rsidRPr="00245267">
                      <w:rPr>
                        <w:b/>
                        <w:sz w:val="52"/>
                        <w:szCs w:val="52"/>
                      </w:rPr>
                      <w:t>Š</w:t>
                    </w:r>
                  </w:p>
                </w:txbxContent>
              </v:textbox>
            </v:shape>
            <v:shape id="_x0000_s1058" type="#_x0000_t9" style="position:absolute;left:2955;top:14481;width:1335;height:1125;rotation:270" adj="5601">
              <v:textbox>
                <w:txbxContent>
                  <w:p w:rsidR="006A4FFA" w:rsidRPr="00245267" w:rsidRDefault="006A4FFA" w:rsidP="006A4FFA">
                    <w:pPr>
                      <w:jc w:val="center"/>
                      <w:rPr>
                        <w:b/>
                        <w:sz w:val="52"/>
                        <w:szCs w:val="52"/>
                      </w:rPr>
                    </w:pPr>
                    <w:r w:rsidRPr="00245267">
                      <w:rPr>
                        <w:b/>
                        <w:sz w:val="52"/>
                        <w:szCs w:val="52"/>
                      </w:rPr>
                      <w:t>T</w:t>
                    </w:r>
                  </w:p>
                </w:txbxContent>
              </v:textbox>
            </v:shape>
            <v:shape id="_x0000_s1059" type="#_x0000_t9" style="position:absolute;left:4080;top:14481;width:1335;height:1125;rotation:270" adj="5601">
              <v:textbox>
                <w:txbxContent>
                  <w:p w:rsidR="006A4FFA" w:rsidRPr="00245267" w:rsidRDefault="006A4FFA" w:rsidP="006A4FFA">
                    <w:pPr>
                      <w:jc w:val="center"/>
                      <w:rPr>
                        <w:b/>
                        <w:sz w:val="52"/>
                        <w:szCs w:val="52"/>
                      </w:rPr>
                    </w:pPr>
                    <w:r w:rsidRPr="00245267">
                      <w:rPr>
                        <w:b/>
                        <w:sz w:val="52"/>
                        <w:szCs w:val="52"/>
                      </w:rPr>
                      <w:t>U</w:t>
                    </w:r>
                  </w:p>
                </w:txbxContent>
              </v:textbox>
            </v:shape>
            <v:shape id="_x0000_s1060" type="#_x0000_t9" style="position:absolute;left:5205;top:14481;width:1335;height:1125;rotation:270" adj="5601">
              <v:textbox>
                <w:txbxContent>
                  <w:p w:rsidR="006A4FFA" w:rsidRPr="00245267" w:rsidRDefault="006A4FFA" w:rsidP="006A4FFA">
                    <w:pPr>
                      <w:jc w:val="center"/>
                      <w:rPr>
                        <w:b/>
                        <w:sz w:val="52"/>
                        <w:szCs w:val="52"/>
                      </w:rPr>
                    </w:pPr>
                    <w:r w:rsidRPr="00245267">
                      <w:rPr>
                        <w:b/>
                        <w:sz w:val="52"/>
                        <w:szCs w:val="52"/>
                      </w:rPr>
                      <w:t>V</w:t>
                    </w:r>
                  </w:p>
                </w:txbxContent>
              </v:textbox>
            </v:shape>
            <v:shape id="_x0000_s1061" type="#_x0000_t9" style="position:absolute;left:6330;top:14481;width:1335;height:1125;rotation:270" adj="5601">
              <v:textbox>
                <w:txbxContent>
                  <w:p w:rsidR="006A4FFA" w:rsidRPr="00245267" w:rsidRDefault="006A4FFA" w:rsidP="006A4FFA">
                    <w:pPr>
                      <w:jc w:val="center"/>
                      <w:rPr>
                        <w:b/>
                        <w:sz w:val="52"/>
                        <w:szCs w:val="52"/>
                      </w:rPr>
                    </w:pPr>
                    <w:r w:rsidRPr="00245267">
                      <w:rPr>
                        <w:b/>
                        <w:sz w:val="52"/>
                        <w:szCs w:val="52"/>
                      </w:rPr>
                      <w:t>W</w:t>
                    </w:r>
                  </w:p>
                </w:txbxContent>
              </v:textbox>
            </v:shape>
            <v:shape id="_x0000_s1062" type="#_x0000_t9" style="position:absolute;left:7455;top:14481;width:1335;height:1125;rotation:270" adj="5601">
              <v:textbox>
                <w:txbxContent>
                  <w:p w:rsidR="006A4FFA" w:rsidRPr="00245267" w:rsidRDefault="006A4FFA" w:rsidP="006A4FFA">
                    <w:pPr>
                      <w:jc w:val="center"/>
                      <w:rPr>
                        <w:b/>
                        <w:sz w:val="52"/>
                        <w:szCs w:val="52"/>
                      </w:rPr>
                    </w:pPr>
                    <w:r w:rsidRPr="00245267">
                      <w:rPr>
                        <w:b/>
                        <w:sz w:val="52"/>
                        <w:szCs w:val="52"/>
                      </w:rPr>
                      <w:t>Z</w:t>
                    </w:r>
                  </w:p>
                </w:txbxContent>
              </v:textbox>
            </v:shape>
            <v:shape id="_x0000_s1063" type="#_x0000_t9" style="position:absolute;left:8595;top:14481;width:1335;height:1125;rotation:270" adj="5601">
              <v:textbox>
                <w:txbxContent>
                  <w:p w:rsidR="006A4FFA" w:rsidRPr="00245267" w:rsidRDefault="006A4FFA" w:rsidP="006A4FFA">
                    <w:pPr>
                      <w:jc w:val="center"/>
                      <w:rPr>
                        <w:b/>
                        <w:sz w:val="52"/>
                        <w:szCs w:val="52"/>
                      </w:rPr>
                    </w:pPr>
                    <w:r w:rsidRPr="00245267">
                      <w:rPr>
                        <w:b/>
                        <w:sz w:val="52"/>
                        <w:szCs w:val="52"/>
                      </w:rPr>
                      <w:t>Ž</w:t>
                    </w:r>
                  </w:p>
                </w:txbxContent>
              </v:textbox>
            </v:shape>
            <v:shape id="_x0000_s1064" type="#_x0000_t9" style="position:absolute;left:8025;top:13491;width:1335;height:1125;rotation:270" adj="5601">
              <v:textbox>
                <w:txbxContent>
                  <w:p w:rsidR="006A4FFA" w:rsidRPr="0083089F" w:rsidRDefault="006A4FFA" w:rsidP="006A4FFA">
                    <w:pPr>
                      <w:jc w:val="center"/>
                      <w:rPr>
                        <w:b/>
                        <w:sz w:val="52"/>
                        <w:szCs w:val="52"/>
                      </w:rPr>
                    </w:pPr>
                    <w:r w:rsidRPr="0083089F">
                      <w:rPr>
                        <w:b/>
                        <w:sz w:val="52"/>
                        <w:szCs w:val="52"/>
                      </w:rPr>
                      <w:t>S</w:t>
                    </w:r>
                  </w:p>
                </w:txbxContent>
              </v:textbox>
            </v:shape>
            <v:shape id="_x0000_s1065" type="#_x0000_t9" style="position:absolute;left:3525;top:11511;width:1335;height:1125;rotation:270" adj="5601">
              <v:textbox style="mso-next-textbox:#_x0000_s1065">
                <w:txbxContent>
                  <w:p w:rsidR="006A4FFA" w:rsidRPr="0083089F" w:rsidRDefault="006A4FFA" w:rsidP="006A4FFA">
                    <w:pPr>
                      <w:jc w:val="center"/>
                      <w:rPr>
                        <w:b/>
                        <w:sz w:val="52"/>
                        <w:szCs w:val="52"/>
                      </w:rPr>
                    </w:pPr>
                    <w:r>
                      <w:rPr>
                        <w:b/>
                        <w:sz w:val="52"/>
                        <w:szCs w:val="52"/>
                      </w:rPr>
                      <w:t>F</w:t>
                    </w:r>
                  </w:p>
                </w:txbxContent>
              </v:textbox>
            </v:shape>
            <v:shape id="_x0000_s1066" type="#_x0000_t9" style="position:absolute;left:6900;top:13491;width:1335;height:1125;rotation:270" adj="5601">
              <v:textbox style="mso-next-textbox:#_x0000_s1066">
                <w:txbxContent>
                  <w:p w:rsidR="006A4FFA" w:rsidRPr="0083089F" w:rsidRDefault="006A4FFA" w:rsidP="006A4FFA">
                    <w:pPr>
                      <w:jc w:val="center"/>
                      <w:rPr>
                        <w:b/>
                        <w:sz w:val="52"/>
                        <w:szCs w:val="52"/>
                      </w:rPr>
                    </w:pPr>
                    <w:r w:rsidRPr="0083089F">
                      <w:rPr>
                        <w:b/>
                        <w:sz w:val="52"/>
                        <w:szCs w:val="52"/>
                      </w:rPr>
                      <w:t>Ř</w:t>
                    </w:r>
                  </w:p>
                </w:txbxContent>
              </v:textbox>
            </v:shape>
            <v:shape id="_x0000_s1067" type="#_x0000_t9" style="position:absolute;left:5775;top:13491;width:1335;height:1125;rotation:270" adj="5601">
              <v:textbox style="mso-next-textbox:#_x0000_s1067">
                <w:txbxContent>
                  <w:p w:rsidR="006A4FFA" w:rsidRPr="0083089F" w:rsidRDefault="006A4FFA" w:rsidP="006A4FFA">
                    <w:pPr>
                      <w:jc w:val="center"/>
                      <w:rPr>
                        <w:b/>
                        <w:sz w:val="52"/>
                        <w:szCs w:val="52"/>
                      </w:rPr>
                    </w:pPr>
                    <w:r w:rsidRPr="0083089F">
                      <w:rPr>
                        <w:b/>
                        <w:sz w:val="52"/>
                        <w:szCs w:val="52"/>
                      </w:rPr>
                      <w:t>R</w:t>
                    </w:r>
                  </w:p>
                </w:txbxContent>
              </v:textbox>
            </v:shape>
            <v:shape id="_x0000_s1068" type="#_x0000_t9" style="position:absolute;left:4650;top:13491;width:1335;height:1125;rotation:270" adj="5601">
              <v:textbox style="mso-next-textbox:#_x0000_s1068">
                <w:txbxContent>
                  <w:p w:rsidR="006A4FFA" w:rsidRPr="0083089F" w:rsidRDefault="006A4FFA" w:rsidP="006A4FFA">
                    <w:pPr>
                      <w:jc w:val="center"/>
                      <w:rPr>
                        <w:b/>
                        <w:sz w:val="52"/>
                        <w:szCs w:val="52"/>
                      </w:rPr>
                    </w:pPr>
                    <w:r w:rsidRPr="0083089F">
                      <w:rPr>
                        <w:b/>
                        <w:sz w:val="52"/>
                        <w:szCs w:val="52"/>
                      </w:rPr>
                      <w:t>P</w:t>
                    </w:r>
                  </w:p>
                </w:txbxContent>
              </v:textbox>
            </v:shape>
            <v:shape id="_x0000_s1069" type="#_x0000_t9" style="position:absolute;left:3525;top:13491;width:1335;height:1125;rotation:270" adj="5601">
              <v:textbox style="mso-next-textbox:#_x0000_s1069">
                <w:txbxContent>
                  <w:p w:rsidR="006A4FFA" w:rsidRPr="0083089F" w:rsidRDefault="006A4FFA" w:rsidP="006A4FFA">
                    <w:pPr>
                      <w:jc w:val="center"/>
                      <w:rPr>
                        <w:b/>
                        <w:sz w:val="52"/>
                        <w:szCs w:val="52"/>
                      </w:rPr>
                    </w:pPr>
                    <w:r w:rsidRPr="0083089F">
                      <w:rPr>
                        <w:b/>
                        <w:sz w:val="52"/>
                        <w:szCs w:val="52"/>
                      </w:rPr>
                      <w:t>O</w:t>
                    </w:r>
                  </w:p>
                </w:txbxContent>
              </v:textbox>
            </v:shape>
            <v:shape id="_x0000_s1070" type="#_x0000_t9" style="position:absolute;left:2415;top:13476;width:1335;height:1125;rotation:270" adj="5601">
              <v:textbox style="mso-next-textbox:#_x0000_s1070">
                <w:txbxContent>
                  <w:p w:rsidR="006A4FFA" w:rsidRPr="0083089F" w:rsidRDefault="006A4FFA" w:rsidP="006A4FFA">
                    <w:pPr>
                      <w:jc w:val="center"/>
                      <w:rPr>
                        <w:b/>
                        <w:sz w:val="52"/>
                        <w:szCs w:val="52"/>
                      </w:rPr>
                    </w:pPr>
                    <w:r w:rsidRPr="0083089F">
                      <w:rPr>
                        <w:b/>
                        <w:sz w:val="52"/>
                        <w:szCs w:val="52"/>
                      </w:rPr>
                      <w:t>N</w:t>
                    </w:r>
                  </w:p>
                </w:txbxContent>
              </v:textbox>
            </v:shape>
            <v:shape id="_x0000_s1071" type="#_x0000_t9" style="position:absolute;left:4095;top:12501;width:1335;height:1125;rotation:270" adj="5601">
              <v:textbox style="mso-next-textbox:#_x0000_s1071">
                <w:txbxContent>
                  <w:p w:rsidR="006A4FFA" w:rsidRPr="0083089F" w:rsidRDefault="006A4FFA" w:rsidP="006A4FFA">
                    <w:pPr>
                      <w:jc w:val="center"/>
                      <w:rPr>
                        <w:b/>
                        <w:sz w:val="52"/>
                        <w:szCs w:val="52"/>
                      </w:rPr>
                    </w:pPr>
                    <w:r>
                      <w:rPr>
                        <w:b/>
                        <w:sz w:val="52"/>
                        <w:szCs w:val="52"/>
                      </w:rPr>
                      <w:t>J</w:t>
                    </w:r>
                  </w:p>
                </w:txbxContent>
              </v:textbox>
            </v:shape>
            <v:shape id="_x0000_s1072" type="#_x0000_t9" style="position:absolute;left:5205;top:12501;width:1335;height:1125;rotation:270" adj="5601">
              <v:textbox style="mso-next-textbox:#_x0000_s1072">
                <w:txbxContent>
                  <w:p w:rsidR="006A4FFA" w:rsidRPr="0083089F" w:rsidRDefault="006A4FFA" w:rsidP="006A4FFA">
                    <w:pPr>
                      <w:jc w:val="center"/>
                      <w:rPr>
                        <w:b/>
                        <w:sz w:val="52"/>
                        <w:szCs w:val="52"/>
                      </w:rPr>
                    </w:pPr>
                    <w:r w:rsidRPr="0083089F">
                      <w:rPr>
                        <w:b/>
                        <w:sz w:val="52"/>
                        <w:szCs w:val="52"/>
                      </w:rPr>
                      <w:t>K</w:t>
                    </w:r>
                  </w:p>
                </w:txbxContent>
              </v:textbox>
            </v:shape>
            <v:shape id="_x0000_s1073" type="#_x0000_t9" style="position:absolute;left:6315;top:12501;width:1335;height:1125;rotation:270" adj="5601">
              <v:textbox style="mso-next-textbox:#_x0000_s1073">
                <w:txbxContent>
                  <w:p w:rsidR="006A4FFA" w:rsidRPr="0083089F" w:rsidRDefault="006A4FFA" w:rsidP="006A4FFA">
                    <w:pPr>
                      <w:jc w:val="center"/>
                      <w:rPr>
                        <w:b/>
                        <w:sz w:val="52"/>
                        <w:szCs w:val="52"/>
                      </w:rPr>
                    </w:pPr>
                    <w:r w:rsidRPr="0083089F">
                      <w:rPr>
                        <w:b/>
                        <w:sz w:val="52"/>
                        <w:szCs w:val="52"/>
                      </w:rPr>
                      <w:t>L</w:t>
                    </w:r>
                  </w:p>
                </w:txbxContent>
              </v:textbox>
            </v:shape>
            <v:shape id="_x0000_s1074" type="#_x0000_t9" style="position:absolute;left:7440;top:12501;width:1335;height:1125;rotation:270" adj="5601">
              <v:textbox style="mso-next-textbox:#_x0000_s1074">
                <w:txbxContent>
                  <w:p w:rsidR="006A4FFA" w:rsidRPr="0083089F" w:rsidRDefault="006A4FFA" w:rsidP="006A4FFA">
                    <w:pPr>
                      <w:jc w:val="center"/>
                      <w:rPr>
                        <w:b/>
                        <w:sz w:val="52"/>
                        <w:szCs w:val="52"/>
                      </w:rPr>
                    </w:pPr>
                    <w:r w:rsidRPr="0083089F">
                      <w:rPr>
                        <w:b/>
                        <w:sz w:val="52"/>
                        <w:szCs w:val="52"/>
                      </w:rPr>
                      <w:t>M</w:t>
                    </w:r>
                  </w:p>
                </w:txbxContent>
              </v:textbox>
            </v:shape>
            <v:shape id="_x0000_s1075" type="#_x0000_t9" style="position:absolute;left:2970;top:12501;width:1335;height:1125;rotation:270" adj="5601">
              <v:textbox style="mso-next-textbox:#_x0000_s1075">
                <w:txbxContent>
                  <w:p w:rsidR="006A4FFA" w:rsidRPr="0083089F" w:rsidRDefault="006A4FFA" w:rsidP="006A4FFA">
                    <w:pPr>
                      <w:jc w:val="center"/>
                      <w:rPr>
                        <w:b/>
                        <w:sz w:val="52"/>
                        <w:szCs w:val="52"/>
                      </w:rPr>
                    </w:pPr>
                    <w:r>
                      <w:rPr>
                        <w:b/>
                        <w:sz w:val="52"/>
                        <w:szCs w:val="52"/>
                      </w:rPr>
                      <w:t>I</w:t>
                    </w:r>
                  </w:p>
                </w:txbxContent>
              </v:textbox>
            </v:shape>
            <v:shape id="_x0000_s1076" type="#_x0000_t9" style="position:absolute;left:4650;top:11511;width:1335;height:1125;rotation:270" adj="5601">
              <v:textbox style="mso-next-textbox:#_x0000_s1076">
                <w:txbxContent>
                  <w:p w:rsidR="006A4FFA" w:rsidRPr="0083089F" w:rsidRDefault="006A4FFA" w:rsidP="006A4FFA">
                    <w:pPr>
                      <w:jc w:val="center"/>
                      <w:rPr>
                        <w:b/>
                        <w:sz w:val="52"/>
                        <w:szCs w:val="52"/>
                      </w:rPr>
                    </w:pPr>
                    <w:r>
                      <w:rPr>
                        <w:b/>
                        <w:sz w:val="52"/>
                        <w:szCs w:val="52"/>
                      </w:rPr>
                      <w:t>G</w:t>
                    </w:r>
                  </w:p>
                </w:txbxContent>
              </v:textbox>
            </v:shape>
            <v:shape id="_x0000_s1077" type="#_x0000_t9" style="position:absolute;left:5760;top:11496;width:1335;height:1125;rotation:270" adj="5601">
              <v:textbox style="mso-next-textbox:#_x0000_s1077">
                <w:txbxContent>
                  <w:p w:rsidR="006A4FFA" w:rsidRPr="0083089F" w:rsidRDefault="006A4FFA" w:rsidP="006A4FFA">
                    <w:pPr>
                      <w:jc w:val="center"/>
                      <w:rPr>
                        <w:b/>
                        <w:sz w:val="52"/>
                        <w:szCs w:val="52"/>
                      </w:rPr>
                    </w:pPr>
                    <w:r w:rsidRPr="0083089F">
                      <w:rPr>
                        <w:b/>
                        <w:sz w:val="52"/>
                        <w:szCs w:val="52"/>
                      </w:rPr>
                      <w:t>H</w:t>
                    </w:r>
                  </w:p>
                </w:txbxContent>
              </v:textbox>
            </v:shape>
            <v:shape id="_x0000_s1078" type="#_x0000_t9" style="position:absolute;left:6870;top:11511;width:1335;height:1125;rotation:270" adj="5601">
              <v:textbox style="mso-next-textbox:#_x0000_s1078">
                <w:txbxContent>
                  <w:p w:rsidR="006A4FFA" w:rsidRPr="0083089F" w:rsidRDefault="006A4FFA" w:rsidP="006A4FFA">
                    <w:pPr>
                      <w:jc w:val="center"/>
                      <w:rPr>
                        <w:b/>
                        <w:sz w:val="52"/>
                        <w:szCs w:val="52"/>
                      </w:rPr>
                    </w:pPr>
                    <w:r>
                      <w:rPr>
                        <w:b/>
                        <w:sz w:val="52"/>
                        <w:szCs w:val="52"/>
                      </w:rPr>
                      <w:t>CH</w:t>
                    </w:r>
                  </w:p>
                </w:txbxContent>
              </v:textbox>
            </v:shape>
            <v:shape id="_x0000_s1079" type="#_x0000_t9" style="position:absolute;left:4080;top:10521;width:1335;height:1125;rotation:270" adj="5601">
              <v:textbox style="mso-next-textbox:#_x0000_s1079">
                <w:txbxContent>
                  <w:p w:rsidR="006A4FFA" w:rsidRPr="0083089F" w:rsidRDefault="006A4FFA" w:rsidP="006A4FFA">
                    <w:pPr>
                      <w:jc w:val="center"/>
                      <w:rPr>
                        <w:b/>
                        <w:sz w:val="52"/>
                        <w:szCs w:val="52"/>
                      </w:rPr>
                    </w:pPr>
                    <w:r>
                      <w:rPr>
                        <w:b/>
                        <w:sz w:val="52"/>
                        <w:szCs w:val="52"/>
                      </w:rPr>
                      <w:t>Č</w:t>
                    </w:r>
                  </w:p>
                </w:txbxContent>
              </v:textbox>
            </v:shape>
            <v:shape id="_x0000_s1080" type="#_x0000_t9" style="position:absolute;left:5190;top:10506;width:1335;height:1125;rotation:270" adj="5601">
              <v:textbox style="mso-next-textbox:#_x0000_s1080">
                <w:txbxContent>
                  <w:p w:rsidR="006A4FFA" w:rsidRPr="0083089F" w:rsidRDefault="006A4FFA" w:rsidP="006A4FFA">
                    <w:pPr>
                      <w:jc w:val="center"/>
                      <w:rPr>
                        <w:b/>
                        <w:sz w:val="52"/>
                        <w:szCs w:val="52"/>
                      </w:rPr>
                    </w:pPr>
                    <w:r>
                      <w:rPr>
                        <w:b/>
                        <w:sz w:val="52"/>
                        <w:szCs w:val="52"/>
                      </w:rPr>
                      <w:t>D</w:t>
                    </w:r>
                  </w:p>
                </w:txbxContent>
              </v:textbox>
            </v:shape>
            <v:shape id="_x0000_s1081" type="#_x0000_t9" style="position:absolute;left:6315;top:10506;width:1335;height:1125;rotation:270" adj="5601">
              <v:textbox style="mso-next-textbox:#_x0000_s1081">
                <w:txbxContent>
                  <w:p w:rsidR="006A4FFA" w:rsidRPr="0083089F" w:rsidRDefault="006A4FFA" w:rsidP="006A4FFA">
                    <w:pPr>
                      <w:jc w:val="center"/>
                      <w:rPr>
                        <w:b/>
                        <w:sz w:val="52"/>
                        <w:szCs w:val="52"/>
                      </w:rPr>
                    </w:pPr>
                    <w:r>
                      <w:rPr>
                        <w:b/>
                        <w:sz w:val="52"/>
                        <w:szCs w:val="52"/>
                      </w:rPr>
                      <w:t>E</w:t>
                    </w:r>
                  </w:p>
                </w:txbxContent>
              </v:textbox>
            </v:shape>
            <v:shape id="_x0000_s1082" type="#_x0000_t9" style="position:absolute;left:4635;top:9531;width:1335;height:1125;rotation:270" adj="5601">
              <v:textbox style="mso-next-textbox:#_x0000_s1082">
                <w:txbxContent>
                  <w:p w:rsidR="006A4FFA" w:rsidRPr="0083089F" w:rsidRDefault="006A4FFA" w:rsidP="006A4FFA">
                    <w:pPr>
                      <w:jc w:val="center"/>
                      <w:rPr>
                        <w:b/>
                        <w:sz w:val="52"/>
                        <w:szCs w:val="52"/>
                      </w:rPr>
                    </w:pPr>
                    <w:r w:rsidRPr="0083089F">
                      <w:rPr>
                        <w:b/>
                        <w:sz w:val="52"/>
                        <w:szCs w:val="52"/>
                      </w:rPr>
                      <w:t>B</w:t>
                    </w:r>
                  </w:p>
                </w:txbxContent>
              </v:textbox>
            </v:shape>
            <v:shape id="_x0000_s1083" type="#_x0000_t9" style="position:absolute;left:5175;top:8541;width:1335;height:1125;rotation:270" adj="5601">
              <v:textbox style="mso-next-textbox:#_x0000_s1083">
                <w:txbxContent>
                  <w:p w:rsidR="006A4FFA" w:rsidRPr="0099663C" w:rsidRDefault="006A4FFA" w:rsidP="006A4FFA">
                    <w:pPr>
                      <w:jc w:val="center"/>
                      <w:rPr>
                        <w:b/>
                        <w:sz w:val="52"/>
                        <w:szCs w:val="52"/>
                      </w:rPr>
                    </w:pPr>
                    <w:r w:rsidRPr="0099663C">
                      <w:rPr>
                        <w:b/>
                        <w:sz w:val="52"/>
                        <w:szCs w:val="52"/>
                      </w:rPr>
                      <w:t>A</w:t>
                    </w:r>
                  </w:p>
                </w:txbxContent>
              </v:textbox>
            </v:shape>
          </v:group>
        </w:pict>
      </w:r>
    </w:p>
    <w:p w:rsidR="006A4FFA" w:rsidRDefault="006A4FFA" w:rsidP="005579F5">
      <w:pPr>
        <w:jc w:val="both"/>
        <w:rPr>
          <w:sz w:val="24"/>
          <w:szCs w:val="24"/>
        </w:rPr>
      </w:pPr>
    </w:p>
    <w:p w:rsidR="006A4FFA" w:rsidRDefault="006A4FFA" w:rsidP="005579F5">
      <w:pPr>
        <w:jc w:val="both"/>
        <w:rPr>
          <w:sz w:val="24"/>
          <w:szCs w:val="24"/>
        </w:rPr>
      </w:pPr>
    </w:p>
    <w:p w:rsidR="006A4FFA" w:rsidRDefault="006A4FFA" w:rsidP="005579F5">
      <w:pPr>
        <w:jc w:val="both"/>
        <w:rPr>
          <w:sz w:val="24"/>
          <w:szCs w:val="24"/>
        </w:rPr>
      </w:pPr>
    </w:p>
    <w:p w:rsidR="006A4FFA" w:rsidRDefault="006A4FFA" w:rsidP="005579F5">
      <w:pPr>
        <w:jc w:val="both"/>
        <w:rPr>
          <w:sz w:val="24"/>
          <w:szCs w:val="24"/>
        </w:rPr>
      </w:pPr>
    </w:p>
    <w:p w:rsidR="006A4FFA" w:rsidRDefault="006A4FFA" w:rsidP="005579F5">
      <w:pPr>
        <w:jc w:val="both"/>
        <w:rPr>
          <w:sz w:val="24"/>
          <w:szCs w:val="24"/>
        </w:rPr>
      </w:pPr>
    </w:p>
    <w:p w:rsidR="006A4FFA" w:rsidRDefault="006A4FFA" w:rsidP="005579F5">
      <w:pPr>
        <w:jc w:val="both"/>
        <w:rPr>
          <w:sz w:val="24"/>
          <w:szCs w:val="24"/>
        </w:rPr>
      </w:pPr>
    </w:p>
    <w:p w:rsidR="006A4FFA" w:rsidRDefault="006A4FFA" w:rsidP="005579F5">
      <w:pPr>
        <w:jc w:val="both"/>
        <w:rPr>
          <w:sz w:val="24"/>
          <w:szCs w:val="24"/>
        </w:rPr>
      </w:pPr>
    </w:p>
    <w:p w:rsidR="006A4FFA" w:rsidRDefault="006A4FFA" w:rsidP="005579F5">
      <w:pPr>
        <w:jc w:val="both"/>
        <w:rPr>
          <w:sz w:val="24"/>
          <w:szCs w:val="24"/>
        </w:rPr>
      </w:pPr>
    </w:p>
    <w:p w:rsidR="006A4FFA" w:rsidRDefault="006A4FFA" w:rsidP="005579F5">
      <w:pPr>
        <w:jc w:val="both"/>
        <w:rPr>
          <w:sz w:val="24"/>
          <w:szCs w:val="24"/>
        </w:rPr>
      </w:pPr>
    </w:p>
    <w:p w:rsidR="006A4FFA" w:rsidRDefault="006A4FFA" w:rsidP="005579F5">
      <w:pPr>
        <w:jc w:val="both"/>
        <w:rPr>
          <w:sz w:val="24"/>
          <w:szCs w:val="24"/>
        </w:rPr>
      </w:pPr>
    </w:p>
    <w:p w:rsidR="006A4FFA" w:rsidRDefault="006A4FFA" w:rsidP="005579F5">
      <w:pPr>
        <w:jc w:val="both"/>
        <w:rPr>
          <w:sz w:val="24"/>
          <w:szCs w:val="24"/>
        </w:rPr>
      </w:pPr>
    </w:p>
    <w:p w:rsidR="006A4FFA" w:rsidRDefault="006A4FFA" w:rsidP="005579F5">
      <w:pPr>
        <w:jc w:val="both"/>
        <w:rPr>
          <w:sz w:val="24"/>
          <w:szCs w:val="24"/>
        </w:rPr>
      </w:pPr>
    </w:p>
    <w:p w:rsidR="006A4FFA" w:rsidRDefault="006A4FFA" w:rsidP="005579F5">
      <w:pPr>
        <w:jc w:val="both"/>
        <w:rPr>
          <w:sz w:val="24"/>
          <w:szCs w:val="24"/>
        </w:rPr>
      </w:pPr>
    </w:p>
    <w:p w:rsidR="006A4FFA" w:rsidRPr="000B17CC" w:rsidRDefault="000B17CC" w:rsidP="005579F5">
      <w:pPr>
        <w:jc w:val="both"/>
        <w:rPr>
          <w:b/>
          <w:sz w:val="28"/>
          <w:szCs w:val="28"/>
        </w:rPr>
      </w:pPr>
      <w:r>
        <w:rPr>
          <w:b/>
          <w:sz w:val="28"/>
          <w:szCs w:val="28"/>
        </w:rPr>
        <w:lastRenderedPageBreak/>
        <w:t>Otázky pro hru</w:t>
      </w:r>
    </w:p>
    <w:p w:rsidR="00CA4686" w:rsidRPr="00CA4686" w:rsidRDefault="00CA4686" w:rsidP="00CA4686">
      <w:pPr>
        <w:spacing w:after="0" w:line="240" w:lineRule="auto"/>
        <w:rPr>
          <w:sz w:val="28"/>
          <w:szCs w:val="28"/>
        </w:rPr>
      </w:pPr>
      <w:r w:rsidRPr="00CA4686">
        <w:rPr>
          <w:sz w:val="28"/>
          <w:szCs w:val="28"/>
        </w:rPr>
        <w:t>A</w:t>
      </w:r>
      <w:r w:rsidRPr="00CA4686">
        <w:rPr>
          <w:sz w:val="28"/>
          <w:szCs w:val="28"/>
        </w:rPr>
        <w:tab/>
      </w:r>
      <w:r>
        <w:rPr>
          <w:sz w:val="28"/>
          <w:szCs w:val="28"/>
        </w:rPr>
        <w:t>Hlavní město Madagaskaru</w:t>
      </w:r>
    </w:p>
    <w:p w:rsidR="00CA4686" w:rsidRPr="00CA4686" w:rsidRDefault="00CA4686" w:rsidP="00CA4686">
      <w:pPr>
        <w:spacing w:after="0"/>
        <w:rPr>
          <w:sz w:val="28"/>
          <w:szCs w:val="28"/>
        </w:rPr>
      </w:pPr>
      <w:r w:rsidRPr="00CA4686">
        <w:rPr>
          <w:sz w:val="28"/>
          <w:szCs w:val="28"/>
        </w:rPr>
        <w:t>B</w:t>
      </w:r>
      <w:r>
        <w:rPr>
          <w:sz w:val="28"/>
          <w:szCs w:val="28"/>
        </w:rPr>
        <w:tab/>
        <w:t>Původní obyvatelé severní Afriky</w:t>
      </w:r>
    </w:p>
    <w:p w:rsidR="00CA4686" w:rsidRPr="00CA4686" w:rsidRDefault="00CA4686" w:rsidP="00CA4686">
      <w:pPr>
        <w:spacing w:after="0"/>
        <w:rPr>
          <w:sz w:val="28"/>
          <w:szCs w:val="28"/>
        </w:rPr>
      </w:pPr>
      <w:r w:rsidRPr="00CA4686">
        <w:rPr>
          <w:sz w:val="28"/>
          <w:szCs w:val="28"/>
        </w:rPr>
        <w:t>C</w:t>
      </w:r>
      <w:r w:rsidRPr="00CA4686">
        <w:rPr>
          <w:sz w:val="28"/>
          <w:szCs w:val="28"/>
        </w:rPr>
        <w:tab/>
      </w:r>
      <w:r w:rsidR="00D05B20">
        <w:rPr>
          <w:sz w:val="28"/>
          <w:szCs w:val="28"/>
        </w:rPr>
        <w:t>Významné město Jihoafrické republiky</w:t>
      </w:r>
    </w:p>
    <w:p w:rsidR="00CA4686" w:rsidRPr="00CA4686" w:rsidRDefault="00CA4686" w:rsidP="00CA4686">
      <w:pPr>
        <w:spacing w:after="0"/>
        <w:rPr>
          <w:sz w:val="28"/>
          <w:szCs w:val="28"/>
        </w:rPr>
      </w:pPr>
      <w:r w:rsidRPr="00CA4686">
        <w:rPr>
          <w:sz w:val="28"/>
          <w:szCs w:val="28"/>
        </w:rPr>
        <w:t>Č</w:t>
      </w:r>
      <w:r w:rsidRPr="00CA4686">
        <w:rPr>
          <w:sz w:val="28"/>
          <w:szCs w:val="28"/>
        </w:rPr>
        <w:tab/>
      </w:r>
      <w:r w:rsidR="005E0C26">
        <w:rPr>
          <w:sz w:val="28"/>
          <w:szCs w:val="28"/>
        </w:rPr>
        <w:t>Převažující lidská rasa v Africe</w:t>
      </w:r>
    </w:p>
    <w:p w:rsidR="00D25808" w:rsidRDefault="00CA4686" w:rsidP="00CA4686">
      <w:pPr>
        <w:spacing w:after="0"/>
        <w:rPr>
          <w:sz w:val="28"/>
          <w:szCs w:val="28"/>
        </w:rPr>
      </w:pPr>
      <w:r w:rsidRPr="00CA4686">
        <w:rPr>
          <w:sz w:val="28"/>
          <w:szCs w:val="28"/>
        </w:rPr>
        <w:t>D</w:t>
      </w:r>
      <w:r w:rsidRPr="00CA4686">
        <w:rPr>
          <w:sz w:val="28"/>
          <w:szCs w:val="28"/>
        </w:rPr>
        <w:tab/>
      </w:r>
      <w:r w:rsidR="00D25808">
        <w:rPr>
          <w:sz w:val="28"/>
          <w:szCs w:val="28"/>
        </w:rPr>
        <w:t xml:space="preserve">Palma pěstovaná zejména pro plody, které jsou v severní Africe velmi </w:t>
      </w:r>
    </w:p>
    <w:p w:rsidR="00CA4686" w:rsidRPr="00CA4686" w:rsidRDefault="00D25808" w:rsidP="00CA4686">
      <w:pPr>
        <w:spacing w:after="0"/>
        <w:rPr>
          <w:sz w:val="28"/>
          <w:szCs w:val="28"/>
        </w:rPr>
      </w:pPr>
      <w:r>
        <w:rPr>
          <w:sz w:val="28"/>
          <w:szCs w:val="28"/>
        </w:rPr>
        <w:t xml:space="preserve">            významnou složkou potravy</w:t>
      </w:r>
    </w:p>
    <w:p w:rsidR="00CA4686" w:rsidRPr="00CA4686" w:rsidRDefault="00CA4686" w:rsidP="007C59B5">
      <w:pPr>
        <w:spacing w:after="0"/>
        <w:rPr>
          <w:sz w:val="28"/>
          <w:szCs w:val="28"/>
        </w:rPr>
      </w:pPr>
      <w:r w:rsidRPr="00CA4686">
        <w:rPr>
          <w:sz w:val="28"/>
          <w:szCs w:val="28"/>
        </w:rPr>
        <w:t>E</w:t>
      </w:r>
      <w:r w:rsidRPr="00CA4686">
        <w:rPr>
          <w:sz w:val="28"/>
          <w:szCs w:val="28"/>
        </w:rPr>
        <w:tab/>
      </w:r>
      <w:r w:rsidR="007C59B5">
        <w:rPr>
          <w:sz w:val="28"/>
          <w:szCs w:val="28"/>
        </w:rPr>
        <w:t>Východoafrický stát, hlavní město Addis Abeba</w:t>
      </w:r>
    </w:p>
    <w:p w:rsidR="00CA4686" w:rsidRPr="00CA4686" w:rsidRDefault="00CA4686" w:rsidP="00CA4686">
      <w:pPr>
        <w:spacing w:after="0"/>
        <w:rPr>
          <w:sz w:val="28"/>
          <w:szCs w:val="28"/>
        </w:rPr>
      </w:pPr>
      <w:r w:rsidRPr="00CA4686">
        <w:rPr>
          <w:sz w:val="28"/>
          <w:szCs w:val="28"/>
        </w:rPr>
        <w:t>F</w:t>
      </w:r>
      <w:r w:rsidRPr="00CA4686">
        <w:rPr>
          <w:sz w:val="28"/>
          <w:szCs w:val="28"/>
        </w:rPr>
        <w:tab/>
      </w:r>
      <w:r w:rsidR="007C59B5">
        <w:rPr>
          <w:sz w:val="28"/>
          <w:szCs w:val="28"/>
        </w:rPr>
        <w:t>Významná nerostná surovina, těží se v Maroku</w:t>
      </w:r>
    </w:p>
    <w:p w:rsidR="00CA4686" w:rsidRPr="00CA4686" w:rsidRDefault="00CA4686" w:rsidP="00CA4686">
      <w:pPr>
        <w:spacing w:after="0"/>
        <w:rPr>
          <w:sz w:val="28"/>
          <w:szCs w:val="28"/>
        </w:rPr>
      </w:pPr>
      <w:r w:rsidRPr="00CA4686">
        <w:rPr>
          <w:sz w:val="28"/>
          <w:szCs w:val="28"/>
        </w:rPr>
        <w:t>G</w:t>
      </w:r>
      <w:r w:rsidRPr="00CA4686">
        <w:rPr>
          <w:sz w:val="28"/>
          <w:szCs w:val="28"/>
        </w:rPr>
        <w:tab/>
      </w:r>
      <w:r w:rsidR="00AA7E11">
        <w:rPr>
          <w:sz w:val="28"/>
          <w:szCs w:val="28"/>
        </w:rPr>
        <w:t>Průliv oddělující Afriku od Evropy</w:t>
      </w:r>
    </w:p>
    <w:p w:rsidR="00FF6067" w:rsidRDefault="00CA4686" w:rsidP="00CA4686">
      <w:pPr>
        <w:spacing w:after="0"/>
        <w:rPr>
          <w:sz w:val="28"/>
          <w:szCs w:val="28"/>
        </w:rPr>
      </w:pPr>
      <w:r w:rsidRPr="00CA4686">
        <w:rPr>
          <w:sz w:val="28"/>
          <w:szCs w:val="28"/>
        </w:rPr>
        <w:t>H</w:t>
      </w:r>
      <w:r w:rsidRPr="00CA4686">
        <w:rPr>
          <w:sz w:val="28"/>
          <w:szCs w:val="28"/>
        </w:rPr>
        <w:tab/>
      </w:r>
      <w:r w:rsidR="00FF6067">
        <w:rPr>
          <w:sz w:val="28"/>
          <w:szCs w:val="28"/>
        </w:rPr>
        <w:t xml:space="preserve">Jeden z nejnebezpečnějších živočichů na africkém kontinentu, útočí bez </w:t>
      </w:r>
    </w:p>
    <w:p w:rsidR="00CA4686" w:rsidRPr="00CA4686" w:rsidRDefault="00FF6067" w:rsidP="00CA4686">
      <w:pPr>
        <w:spacing w:after="0"/>
        <w:rPr>
          <w:sz w:val="28"/>
          <w:szCs w:val="28"/>
        </w:rPr>
      </w:pPr>
      <w:r>
        <w:rPr>
          <w:sz w:val="28"/>
          <w:szCs w:val="28"/>
        </w:rPr>
        <w:t xml:space="preserve">            varování na každého</w:t>
      </w:r>
    </w:p>
    <w:p w:rsidR="00CA4686" w:rsidRPr="00CA4686" w:rsidRDefault="00CA4686" w:rsidP="00CA4686">
      <w:pPr>
        <w:spacing w:after="0"/>
        <w:rPr>
          <w:sz w:val="28"/>
          <w:szCs w:val="28"/>
        </w:rPr>
      </w:pPr>
      <w:r w:rsidRPr="00CA4686">
        <w:rPr>
          <w:sz w:val="28"/>
          <w:szCs w:val="28"/>
        </w:rPr>
        <w:t>CH</w:t>
      </w:r>
      <w:r w:rsidRPr="00CA4686">
        <w:rPr>
          <w:sz w:val="28"/>
          <w:szCs w:val="28"/>
        </w:rPr>
        <w:tab/>
      </w:r>
      <w:r w:rsidR="001475A6">
        <w:rPr>
          <w:sz w:val="28"/>
          <w:szCs w:val="28"/>
        </w:rPr>
        <w:t>Hlavní město Súdánu</w:t>
      </w:r>
    </w:p>
    <w:p w:rsidR="00CA4686" w:rsidRPr="00CA4686" w:rsidRDefault="00CA4686" w:rsidP="00CA4686">
      <w:pPr>
        <w:spacing w:after="0"/>
        <w:rPr>
          <w:sz w:val="28"/>
          <w:szCs w:val="28"/>
        </w:rPr>
      </w:pPr>
      <w:r w:rsidRPr="00CA4686">
        <w:rPr>
          <w:sz w:val="28"/>
          <w:szCs w:val="28"/>
        </w:rPr>
        <w:t>I</w:t>
      </w:r>
      <w:r w:rsidRPr="00CA4686">
        <w:rPr>
          <w:sz w:val="28"/>
          <w:szCs w:val="28"/>
        </w:rPr>
        <w:tab/>
      </w:r>
      <w:r w:rsidR="00251DBB">
        <w:rPr>
          <w:sz w:val="28"/>
          <w:szCs w:val="28"/>
        </w:rPr>
        <w:t>Název oceánu, který omývá na východě Afriku</w:t>
      </w:r>
    </w:p>
    <w:p w:rsidR="00CA4686" w:rsidRPr="00CA4686" w:rsidRDefault="00CA4686" w:rsidP="00CA4686">
      <w:pPr>
        <w:spacing w:after="0"/>
        <w:rPr>
          <w:sz w:val="28"/>
          <w:szCs w:val="28"/>
        </w:rPr>
      </w:pPr>
      <w:r w:rsidRPr="00CA4686">
        <w:rPr>
          <w:sz w:val="28"/>
          <w:szCs w:val="28"/>
        </w:rPr>
        <w:t>J</w:t>
      </w:r>
      <w:r w:rsidRPr="00CA4686">
        <w:rPr>
          <w:sz w:val="28"/>
          <w:szCs w:val="28"/>
        </w:rPr>
        <w:tab/>
      </w:r>
      <w:r w:rsidR="00BC6789">
        <w:rPr>
          <w:sz w:val="28"/>
          <w:szCs w:val="28"/>
        </w:rPr>
        <w:t>Přirozená vodní plocha na zemském povrchu (např. Ukerewe)</w:t>
      </w:r>
    </w:p>
    <w:p w:rsidR="00CA4686" w:rsidRPr="00CA4686" w:rsidRDefault="00CA4686" w:rsidP="00CA4686">
      <w:pPr>
        <w:spacing w:after="0"/>
        <w:rPr>
          <w:sz w:val="28"/>
          <w:szCs w:val="28"/>
        </w:rPr>
      </w:pPr>
      <w:r w:rsidRPr="00CA4686">
        <w:rPr>
          <w:sz w:val="28"/>
          <w:szCs w:val="28"/>
        </w:rPr>
        <w:t>K </w:t>
      </w:r>
      <w:r w:rsidRPr="00CA4686">
        <w:rPr>
          <w:sz w:val="28"/>
          <w:szCs w:val="28"/>
        </w:rPr>
        <w:tab/>
      </w:r>
      <w:r w:rsidR="00BC6789">
        <w:rPr>
          <w:sz w:val="28"/>
          <w:szCs w:val="28"/>
        </w:rPr>
        <w:t>Nejvodnatější řeka Afriky</w:t>
      </w:r>
    </w:p>
    <w:p w:rsidR="00CA4686" w:rsidRPr="00CA4686" w:rsidRDefault="00CA4686" w:rsidP="00CA4686">
      <w:pPr>
        <w:spacing w:after="0"/>
        <w:rPr>
          <w:sz w:val="28"/>
          <w:szCs w:val="28"/>
        </w:rPr>
      </w:pPr>
      <w:r w:rsidRPr="00CA4686">
        <w:rPr>
          <w:sz w:val="28"/>
          <w:szCs w:val="28"/>
        </w:rPr>
        <w:t>L</w:t>
      </w:r>
      <w:r w:rsidRPr="00CA4686">
        <w:rPr>
          <w:sz w:val="28"/>
          <w:szCs w:val="28"/>
        </w:rPr>
        <w:tab/>
      </w:r>
      <w:r w:rsidR="00BC6789">
        <w:rPr>
          <w:sz w:val="28"/>
          <w:szCs w:val="28"/>
        </w:rPr>
        <w:t>Hlavní město Angoly</w:t>
      </w:r>
    </w:p>
    <w:p w:rsidR="00CA4686" w:rsidRPr="00CA4686" w:rsidRDefault="00CA4686" w:rsidP="00CA4686">
      <w:pPr>
        <w:spacing w:after="0"/>
        <w:rPr>
          <w:sz w:val="28"/>
          <w:szCs w:val="28"/>
        </w:rPr>
      </w:pPr>
      <w:r w:rsidRPr="00CA4686">
        <w:rPr>
          <w:sz w:val="28"/>
          <w:szCs w:val="28"/>
        </w:rPr>
        <w:t>M</w:t>
      </w:r>
      <w:r w:rsidRPr="00CA4686">
        <w:rPr>
          <w:sz w:val="28"/>
          <w:szCs w:val="28"/>
        </w:rPr>
        <w:tab/>
      </w:r>
      <w:r w:rsidR="00225D34">
        <w:rPr>
          <w:sz w:val="28"/>
          <w:szCs w:val="28"/>
        </w:rPr>
        <w:t>Obyvatelé Madagaskaru</w:t>
      </w:r>
    </w:p>
    <w:p w:rsidR="00CA4686" w:rsidRPr="00CA4686" w:rsidRDefault="00CA4686" w:rsidP="00CA4686">
      <w:pPr>
        <w:spacing w:after="0"/>
        <w:rPr>
          <w:sz w:val="28"/>
          <w:szCs w:val="28"/>
        </w:rPr>
      </w:pPr>
      <w:r w:rsidRPr="00CA4686">
        <w:rPr>
          <w:sz w:val="28"/>
          <w:szCs w:val="28"/>
        </w:rPr>
        <w:t>N</w:t>
      </w:r>
      <w:r w:rsidRPr="00CA4686">
        <w:rPr>
          <w:sz w:val="28"/>
          <w:szCs w:val="28"/>
        </w:rPr>
        <w:tab/>
      </w:r>
      <w:r w:rsidR="00F450D9">
        <w:rPr>
          <w:sz w:val="28"/>
          <w:szCs w:val="28"/>
        </w:rPr>
        <w:t>Nejlidnatější stát Afriky</w:t>
      </w:r>
    </w:p>
    <w:p w:rsidR="00CA4686" w:rsidRPr="00CA4686" w:rsidRDefault="00CA4686" w:rsidP="00CA4686">
      <w:pPr>
        <w:spacing w:after="0"/>
        <w:rPr>
          <w:sz w:val="28"/>
          <w:szCs w:val="28"/>
        </w:rPr>
      </w:pPr>
      <w:r w:rsidRPr="00CA4686">
        <w:rPr>
          <w:sz w:val="28"/>
          <w:szCs w:val="28"/>
        </w:rPr>
        <w:t>O</w:t>
      </w:r>
      <w:r w:rsidRPr="00CA4686">
        <w:rPr>
          <w:sz w:val="28"/>
          <w:szCs w:val="28"/>
        </w:rPr>
        <w:tab/>
      </w:r>
      <w:r w:rsidR="00806126">
        <w:rPr>
          <w:sz w:val="28"/>
          <w:szCs w:val="28"/>
        </w:rPr>
        <w:t>Řeka tekoucí na jihu Afriky</w:t>
      </w:r>
    </w:p>
    <w:p w:rsidR="00CA4686" w:rsidRPr="00CA4686" w:rsidRDefault="00CA4686" w:rsidP="00CA4686">
      <w:pPr>
        <w:spacing w:after="0"/>
        <w:rPr>
          <w:sz w:val="28"/>
          <w:szCs w:val="28"/>
        </w:rPr>
      </w:pPr>
      <w:r w:rsidRPr="00CA4686">
        <w:rPr>
          <w:sz w:val="28"/>
          <w:szCs w:val="28"/>
        </w:rPr>
        <w:t>P</w:t>
      </w:r>
      <w:r w:rsidRPr="00CA4686">
        <w:rPr>
          <w:sz w:val="28"/>
          <w:szCs w:val="28"/>
        </w:rPr>
        <w:tab/>
      </w:r>
      <w:r w:rsidR="00D26A8C">
        <w:rPr>
          <w:sz w:val="28"/>
          <w:szCs w:val="28"/>
        </w:rPr>
        <w:t>Velké stavby ve tvaru jehlanu, sloužily jako hrobky egyptských faraonů</w:t>
      </w:r>
    </w:p>
    <w:p w:rsidR="00CA4686" w:rsidRPr="00CA4686" w:rsidRDefault="00CA4686" w:rsidP="00CA4686">
      <w:pPr>
        <w:spacing w:after="0"/>
        <w:rPr>
          <w:sz w:val="28"/>
          <w:szCs w:val="28"/>
        </w:rPr>
      </w:pPr>
      <w:r w:rsidRPr="00CA4686">
        <w:rPr>
          <w:sz w:val="28"/>
          <w:szCs w:val="28"/>
        </w:rPr>
        <w:t>R</w:t>
      </w:r>
      <w:r w:rsidRPr="00CA4686">
        <w:rPr>
          <w:sz w:val="28"/>
          <w:szCs w:val="28"/>
        </w:rPr>
        <w:tab/>
      </w:r>
      <w:r w:rsidR="00854E5E">
        <w:rPr>
          <w:sz w:val="28"/>
          <w:szCs w:val="28"/>
        </w:rPr>
        <w:t>Významná nerostná surovina, těží se např. v oblasti Guinejského zálivu</w:t>
      </w:r>
    </w:p>
    <w:p w:rsidR="00CA4686" w:rsidRPr="00CA4686" w:rsidRDefault="00CA4686" w:rsidP="00CA4686">
      <w:pPr>
        <w:spacing w:after="0"/>
        <w:rPr>
          <w:sz w:val="28"/>
          <w:szCs w:val="28"/>
        </w:rPr>
      </w:pPr>
      <w:r w:rsidRPr="00CA4686">
        <w:rPr>
          <w:sz w:val="28"/>
          <w:szCs w:val="28"/>
        </w:rPr>
        <w:t>Ř</w:t>
      </w:r>
      <w:r w:rsidRPr="00CA4686">
        <w:rPr>
          <w:sz w:val="28"/>
          <w:szCs w:val="28"/>
        </w:rPr>
        <w:tab/>
      </w:r>
      <w:r w:rsidR="005A54C1">
        <w:rPr>
          <w:sz w:val="28"/>
          <w:szCs w:val="28"/>
        </w:rPr>
        <w:t>Vodní tok (např. Niger)</w:t>
      </w:r>
    </w:p>
    <w:p w:rsidR="00CA4686" w:rsidRPr="00CA4686" w:rsidRDefault="00CA4686" w:rsidP="00CA4686">
      <w:pPr>
        <w:spacing w:after="0"/>
        <w:rPr>
          <w:sz w:val="28"/>
          <w:szCs w:val="28"/>
        </w:rPr>
      </w:pPr>
      <w:r w:rsidRPr="00CA4686">
        <w:rPr>
          <w:sz w:val="28"/>
          <w:szCs w:val="28"/>
        </w:rPr>
        <w:t>S </w:t>
      </w:r>
      <w:r w:rsidRPr="00CA4686">
        <w:rPr>
          <w:sz w:val="28"/>
          <w:szCs w:val="28"/>
        </w:rPr>
        <w:tab/>
      </w:r>
      <w:r w:rsidR="00EB099F">
        <w:rPr>
          <w:sz w:val="28"/>
          <w:szCs w:val="28"/>
        </w:rPr>
        <w:t>Moře, které odděluje Afriku ze severu od Evropy</w:t>
      </w:r>
    </w:p>
    <w:p w:rsidR="00CA4686" w:rsidRPr="00CA4686" w:rsidRDefault="00CA4686" w:rsidP="00CA4686">
      <w:pPr>
        <w:spacing w:after="0"/>
        <w:rPr>
          <w:sz w:val="28"/>
          <w:szCs w:val="28"/>
        </w:rPr>
      </w:pPr>
      <w:r w:rsidRPr="00CA4686">
        <w:rPr>
          <w:sz w:val="28"/>
          <w:szCs w:val="28"/>
        </w:rPr>
        <w:t>Š</w:t>
      </w:r>
      <w:r w:rsidRPr="00CA4686">
        <w:rPr>
          <w:sz w:val="28"/>
          <w:szCs w:val="28"/>
        </w:rPr>
        <w:tab/>
      </w:r>
      <w:r w:rsidR="00680D05">
        <w:rPr>
          <w:sz w:val="28"/>
          <w:szCs w:val="28"/>
        </w:rPr>
        <w:t>Jeden ze států, který kolonizoval Afriku</w:t>
      </w:r>
    </w:p>
    <w:p w:rsidR="00CA4686" w:rsidRPr="00CA4686" w:rsidRDefault="00CA4686" w:rsidP="00CA4686">
      <w:pPr>
        <w:spacing w:after="0"/>
        <w:rPr>
          <w:sz w:val="28"/>
          <w:szCs w:val="28"/>
        </w:rPr>
      </w:pPr>
      <w:r w:rsidRPr="00CA4686">
        <w:rPr>
          <w:sz w:val="28"/>
          <w:szCs w:val="28"/>
        </w:rPr>
        <w:t>T</w:t>
      </w:r>
      <w:r w:rsidRPr="00CA4686">
        <w:rPr>
          <w:sz w:val="28"/>
          <w:szCs w:val="28"/>
        </w:rPr>
        <w:tab/>
      </w:r>
      <w:r w:rsidR="003B5F31">
        <w:rPr>
          <w:sz w:val="28"/>
          <w:szCs w:val="28"/>
        </w:rPr>
        <w:t>Stát severní Afriky, vysoké příjmy z cestovního ruchu</w:t>
      </w:r>
    </w:p>
    <w:p w:rsidR="00CA4686" w:rsidRPr="00CA4686" w:rsidRDefault="00CA4686" w:rsidP="00CA4686">
      <w:pPr>
        <w:spacing w:after="0"/>
        <w:rPr>
          <w:sz w:val="28"/>
          <w:szCs w:val="28"/>
        </w:rPr>
      </w:pPr>
      <w:r w:rsidRPr="00CA4686">
        <w:rPr>
          <w:sz w:val="28"/>
          <w:szCs w:val="28"/>
        </w:rPr>
        <w:t>U</w:t>
      </w:r>
      <w:r w:rsidRPr="00CA4686">
        <w:rPr>
          <w:sz w:val="28"/>
          <w:szCs w:val="28"/>
        </w:rPr>
        <w:tab/>
      </w:r>
      <w:r w:rsidR="00390AF8">
        <w:rPr>
          <w:sz w:val="28"/>
          <w:szCs w:val="28"/>
        </w:rPr>
        <w:t xml:space="preserve">Stát, </w:t>
      </w:r>
      <w:r w:rsidR="00B75C58">
        <w:rPr>
          <w:sz w:val="28"/>
          <w:szCs w:val="28"/>
        </w:rPr>
        <w:t>hlavní město je Kampala</w:t>
      </w:r>
    </w:p>
    <w:p w:rsidR="00CA4686" w:rsidRPr="00CA4686" w:rsidRDefault="00CA4686" w:rsidP="00CA4686">
      <w:pPr>
        <w:spacing w:after="0"/>
        <w:rPr>
          <w:sz w:val="28"/>
          <w:szCs w:val="28"/>
        </w:rPr>
      </w:pPr>
      <w:r w:rsidRPr="00CA4686">
        <w:rPr>
          <w:sz w:val="28"/>
          <w:szCs w:val="28"/>
        </w:rPr>
        <w:t>V</w:t>
      </w:r>
      <w:r w:rsidRPr="00CA4686">
        <w:rPr>
          <w:sz w:val="28"/>
          <w:szCs w:val="28"/>
        </w:rPr>
        <w:tab/>
        <w:t> </w:t>
      </w:r>
      <w:r w:rsidR="00FF4964">
        <w:rPr>
          <w:sz w:val="28"/>
          <w:szCs w:val="28"/>
        </w:rPr>
        <w:t>Druh živočicha, nejvíce se jich chová na světě v Somálsku</w:t>
      </w:r>
    </w:p>
    <w:p w:rsidR="00CA4686" w:rsidRPr="00CA4686" w:rsidRDefault="00CA4686" w:rsidP="00CA4686">
      <w:pPr>
        <w:spacing w:after="0"/>
        <w:rPr>
          <w:sz w:val="28"/>
          <w:szCs w:val="28"/>
        </w:rPr>
      </w:pPr>
      <w:r w:rsidRPr="00CA4686">
        <w:rPr>
          <w:sz w:val="28"/>
          <w:szCs w:val="28"/>
        </w:rPr>
        <w:t>W</w:t>
      </w:r>
      <w:r w:rsidRPr="00CA4686">
        <w:rPr>
          <w:sz w:val="28"/>
          <w:szCs w:val="28"/>
        </w:rPr>
        <w:tab/>
      </w:r>
      <w:r w:rsidR="0023790B">
        <w:rPr>
          <w:sz w:val="28"/>
          <w:szCs w:val="28"/>
        </w:rPr>
        <w:t>Hlavní město Namibie</w:t>
      </w:r>
    </w:p>
    <w:p w:rsidR="00CA4686" w:rsidRPr="00CA4686" w:rsidRDefault="00CA4686" w:rsidP="00CA4686">
      <w:pPr>
        <w:spacing w:after="0"/>
        <w:rPr>
          <w:sz w:val="28"/>
          <w:szCs w:val="28"/>
        </w:rPr>
      </w:pPr>
      <w:r w:rsidRPr="00CA4686">
        <w:rPr>
          <w:sz w:val="28"/>
          <w:szCs w:val="28"/>
        </w:rPr>
        <w:t>Z </w:t>
      </w:r>
      <w:r w:rsidRPr="00CA4686">
        <w:rPr>
          <w:sz w:val="28"/>
          <w:szCs w:val="28"/>
        </w:rPr>
        <w:tab/>
      </w:r>
      <w:r w:rsidR="0023790B">
        <w:rPr>
          <w:sz w:val="28"/>
          <w:szCs w:val="28"/>
        </w:rPr>
        <w:t xml:space="preserve">Řeka, na které </w:t>
      </w:r>
      <w:r w:rsidR="00B75C58">
        <w:rPr>
          <w:sz w:val="28"/>
          <w:szCs w:val="28"/>
        </w:rPr>
        <w:t>leží Viktoriiny vodopády</w:t>
      </w:r>
    </w:p>
    <w:p w:rsidR="00CA4686" w:rsidRPr="00CA4686" w:rsidRDefault="00CA4686" w:rsidP="00CA4686">
      <w:pPr>
        <w:spacing w:after="0"/>
        <w:rPr>
          <w:sz w:val="28"/>
          <w:szCs w:val="28"/>
        </w:rPr>
      </w:pPr>
      <w:r w:rsidRPr="00CA4686">
        <w:rPr>
          <w:sz w:val="28"/>
          <w:szCs w:val="28"/>
        </w:rPr>
        <w:t>Ž</w:t>
      </w:r>
      <w:r w:rsidRPr="00CA4686">
        <w:rPr>
          <w:sz w:val="28"/>
          <w:szCs w:val="28"/>
        </w:rPr>
        <w:tab/>
      </w:r>
      <w:r w:rsidR="00390AF8">
        <w:rPr>
          <w:sz w:val="28"/>
          <w:szCs w:val="28"/>
        </w:rPr>
        <w:t>Nejvyšší suchozemský živočich, žije převážně v subsaharské Africe</w:t>
      </w:r>
    </w:p>
    <w:p w:rsidR="000B17CC" w:rsidRDefault="000B17CC" w:rsidP="005579F5">
      <w:pPr>
        <w:jc w:val="both"/>
        <w:rPr>
          <w:sz w:val="28"/>
          <w:szCs w:val="28"/>
        </w:rPr>
      </w:pPr>
    </w:p>
    <w:p w:rsidR="007C59B5" w:rsidRDefault="007C59B5" w:rsidP="005579F5">
      <w:pPr>
        <w:jc w:val="both"/>
        <w:rPr>
          <w:sz w:val="28"/>
          <w:szCs w:val="28"/>
        </w:rPr>
      </w:pPr>
    </w:p>
    <w:p w:rsidR="007C59B5" w:rsidRDefault="007C59B5" w:rsidP="005579F5">
      <w:pPr>
        <w:jc w:val="both"/>
        <w:rPr>
          <w:sz w:val="28"/>
          <w:szCs w:val="28"/>
        </w:rPr>
      </w:pPr>
    </w:p>
    <w:p w:rsidR="007C59B5" w:rsidRPr="000B17CC" w:rsidRDefault="007C59B5" w:rsidP="007C59B5">
      <w:pPr>
        <w:jc w:val="both"/>
        <w:rPr>
          <w:b/>
          <w:sz w:val="28"/>
          <w:szCs w:val="28"/>
        </w:rPr>
      </w:pPr>
      <w:r>
        <w:rPr>
          <w:b/>
          <w:sz w:val="28"/>
          <w:szCs w:val="28"/>
        </w:rPr>
        <w:lastRenderedPageBreak/>
        <w:t>Otázky pro hru</w:t>
      </w:r>
      <w:r w:rsidR="004B7374">
        <w:rPr>
          <w:b/>
          <w:sz w:val="28"/>
          <w:szCs w:val="28"/>
        </w:rPr>
        <w:t xml:space="preserve"> - </w:t>
      </w:r>
      <w:r w:rsidR="004B7374" w:rsidRPr="004B7374">
        <w:rPr>
          <w:b/>
          <w:color w:val="FF0000"/>
          <w:sz w:val="28"/>
          <w:szCs w:val="28"/>
        </w:rPr>
        <w:t>řešení</w:t>
      </w:r>
    </w:p>
    <w:p w:rsidR="007C59B5" w:rsidRPr="00CA4686" w:rsidRDefault="007C59B5" w:rsidP="007C59B5">
      <w:pPr>
        <w:spacing w:after="0" w:line="240" w:lineRule="auto"/>
        <w:rPr>
          <w:sz w:val="28"/>
          <w:szCs w:val="28"/>
        </w:rPr>
      </w:pPr>
      <w:r w:rsidRPr="00CA4686">
        <w:rPr>
          <w:sz w:val="28"/>
          <w:szCs w:val="28"/>
        </w:rPr>
        <w:t>A</w:t>
      </w:r>
      <w:r w:rsidRPr="00CA4686">
        <w:rPr>
          <w:sz w:val="28"/>
          <w:szCs w:val="28"/>
        </w:rPr>
        <w:tab/>
      </w:r>
      <w:r>
        <w:rPr>
          <w:sz w:val="28"/>
          <w:szCs w:val="28"/>
        </w:rPr>
        <w:t>Antananarivo</w:t>
      </w:r>
    </w:p>
    <w:p w:rsidR="007C59B5" w:rsidRPr="00CA4686" w:rsidRDefault="007C59B5" w:rsidP="007C59B5">
      <w:pPr>
        <w:spacing w:after="0"/>
        <w:rPr>
          <w:sz w:val="28"/>
          <w:szCs w:val="28"/>
        </w:rPr>
      </w:pPr>
      <w:r w:rsidRPr="00CA4686">
        <w:rPr>
          <w:sz w:val="28"/>
          <w:szCs w:val="28"/>
        </w:rPr>
        <w:t>B</w:t>
      </w:r>
      <w:r>
        <w:rPr>
          <w:sz w:val="28"/>
          <w:szCs w:val="28"/>
        </w:rPr>
        <w:tab/>
        <w:t>Berbeři</w:t>
      </w:r>
    </w:p>
    <w:p w:rsidR="007C59B5" w:rsidRPr="00CA4686" w:rsidRDefault="007C59B5" w:rsidP="007C59B5">
      <w:pPr>
        <w:spacing w:after="0"/>
        <w:rPr>
          <w:sz w:val="28"/>
          <w:szCs w:val="28"/>
        </w:rPr>
      </w:pPr>
      <w:r w:rsidRPr="00CA4686">
        <w:rPr>
          <w:sz w:val="28"/>
          <w:szCs w:val="28"/>
        </w:rPr>
        <w:t>C</w:t>
      </w:r>
      <w:r w:rsidRPr="00CA4686">
        <w:rPr>
          <w:sz w:val="28"/>
          <w:szCs w:val="28"/>
        </w:rPr>
        <w:tab/>
      </w:r>
      <w:r w:rsidR="00666636">
        <w:rPr>
          <w:sz w:val="28"/>
          <w:szCs w:val="28"/>
        </w:rPr>
        <w:t>Cape T</w:t>
      </w:r>
      <w:r w:rsidR="00D05B20">
        <w:rPr>
          <w:sz w:val="28"/>
          <w:szCs w:val="28"/>
        </w:rPr>
        <w:t>own</w:t>
      </w:r>
    </w:p>
    <w:p w:rsidR="007C59B5" w:rsidRPr="00CA4686" w:rsidRDefault="007C59B5" w:rsidP="007C59B5">
      <w:pPr>
        <w:spacing w:after="0"/>
        <w:rPr>
          <w:sz w:val="28"/>
          <w:szCs w:val="28"/>
        </w:rPr>
      </w:pPr>
      <w:r w:rsidRPr="00CA4686">
        <w:rPr>
          <w:sz w:val="28"/>
          <w:szCs w:val="28"/>
        </w:rPr>
        <w:t>Č</w:t>
      </w:r>
      <w:r w:rsidRPr="00CA4686">
        <w:rPr>
          <w:sz w:val="28"/>
          <w:szCs w:val="28"/>
        </w:rPr>
        <w:tab/>
      </w:r>
      <w:r w:rsidR="005E0C26">
        <w:rPr>
          <w:sz w:val="28"/>
          <w:szCs w:val="28"/>
        </w:rPr>
        <w:t>Černá</w:t>
      </w:r>
    </w:p>
    <w:p w:rsidR="007C59B5" w:rsidRPr="00CA4686" w:rsidRDefault="007C59B5" w:rsidP="007C59B5">
      <w:pPr>
        <w:spacing w:after="0"/>
        <w:rPr>
          <w:sz w:val="28"/>
          <w:szCs w:val="28"/>
        </w:rPr>
      </w:pPr>
      <w:r w:rsidRPr="00CA4686">
        <w:rPr>
          <w:sz w:val="28"/>
          <w:szCs w:val="28"/>
        </w:rPr>
        <w:t>D</w:t>
      </w:r>
      <w:r w:rsidRPr="00CA4686">
        <w:rPr>
          <w:sz w:val="28"/>
          <w:szCs w:val="28"/>
        </w:rPr>
        <w:tab/>
      </w:r>
      <w:r w:rsidR="00B64C8B">
        <w:rPr>
          <w:sz w:val="28"/>
          <w:szCs w:val="28"/>
        </w:rPr>
        <w:t>Datlovník</w:t>
      </w:r>
    </w:p>
    <w:p w:rsidR="007C59B5" w:rsidRPr="00CA4686" w:rsidRDefault="007C59B5" w:rsidP="007C59B5">
      <w:pPr>
        <w:spacing w:after="0"/>
        <w:rPr>
          <w:sz w:val="28"/>
          <w:szCs w:val="28"/>
        </w:rPr>
      </w:pPr>
      <w:r w:rsidRPr="00CA4686">
        <w:rPr>
          <w:sz w:val="28"/>
          <w:szCs w:val="28"/>
        </w:rPr>
        <w:t>E</w:t>
      </w:r>
      <w:r w:rsidRPr="00CA4686">
        <w:rPr>
          <w:sz w:val="28"/>
          <w:szCs w:val="28"/>
        </w:rPr>
        <w:tab/>
      </w:r>
      <w:r>
        <w:rPr>
          <w:sz w:val="28"/>
          <w:szCs w:val="28"/>
        </w:rPr>
        <w:t>Etiopie</w:t>
      </w:r>
    </w:p>
    <w:p w:rsidR="007C59B5" w:rsidRPr="00CA4686" w:rsidRDefault="007C59B5" w:rsidP="007C59B5">
      <w:pPr>
        <w:spacing w:after="0"/>
        <w:rPr>
          <w:sz w:val="28"/>
          <w:szCs w:val="28"/>
        </w:rPr>
      </w:pPr>
      <w:r w:rsidRPr="00CA4686">
        <w:rPr>
          <w:sz w:val="28"/>
          <w:szCs w:val="28"/>
        </w:rPr>
        <w:t>F</w:t>
      </w:r>
      <w:r w:rsidRPr="00CA4686">
        <w:rPr>
          <w:sz w:val="28"/>
          <w:szCs w:val="28"/>
        </w:rPr>
        <w:tab/>
      </w:r>
      <w:r>
        <w:rPr>
          <w:sz w:val="28"/>
          <w:szCs w:val="28"/>
        </w:rPr>
        <w:t>Fosfáty</w:t>
      </w:r>
    </w:p>
    <w:p w:rsidR="007C59B5" w:rsidRPr="00CA4686" w:rsidRDefault="007C59B5" w:rsidP="007C59B5">
      <w:pPr>
        <w:spacing w:after="0"/>
        <w:rPr>
          <w:sz w:val="28"/>
          <w:szCs w:val="28"/>
        </w:rPr>
      </w:pPr>
      <w:r w:rsidRPr="00CA4686">
        <w:rPr>
          <w:sz w:val="28"/>
          <w:szCs w:val="28"/>
        </w:rPr>
        <w:t>G</w:t>
      </w:r>
      <w:r w:rsidRPr="00CA4686">
        <w:rPr>
          <w:sz w:val="28"/>
          <w:szCs w:val="28"/>
        </w:rPr>
        <w:tab/>
      </w:r>
      <w:r w:rsidR="00206A5A">
        <w:rPr>
          <w:sz w:val="28"/>
          <w:szCs w:val="28"/>
        </w:rPr>
        <w:t>Gibraltarský</w:t>
      </w:r>
    </w:p>
    <w:p w:rsidR="007C59B5" w:rsidRPr="00CA4686" w:rsidRDefault="007C59B5" w:rsidP="007C59B5">
      <w:pPr>
        <w:spacing w:after="0"/>
        <w:rPr>
          <w:sz w:val="28"/>
          <w:szCs w:val="28"/>
        </w:rPr>
      </w:pPr>
      <w:r w:rsidRPr="00CA4686">
        <w:rPr>
          <w:sz w:val="28"/>
          <w:szCs w:val="28"/>
        </w:rPr>
        <w:t>H</w:t>
      </w:r>
      <w:r w:rsidRPr="00CA4686">
        <w:rPr>
          <w:sz w:val="28"/>
          <w:szCs w:val="28"/>
        </w:rPr>
        <w:tab/>
      </w:r>
      <w:r w:rsidR="00FF6067">
        <w:rPr>
          <w:sz w:val="28"/>
          <w:szCs w:val="28"/>
        </w:rPr>
        <w:t>Hroch obojživelný</w:t>
      </w:r>
    </w:p>
    <w:p w:rsidR="007C59B5" w:rsidRPr="00CA4686" w:rsidRDefault="007C59B5" w:rsidP="007C59B5">
      <w:pPr>
        <w:spacing w:after="0"/>
        <w:rPr>
          <w:sz w:val="28"/>
          <w:szCs w:val="28"/>
        </w:rPr>
      </w:pPr>
      <w:r w:rsidRPr="00CA4686">
        <w:rPr>
          <w:sz w:val="28"/>
          <w:szCs w:val="28"/>
        </w:rPr>
        <w:t>CH</w:t>
      </w:r>
      <w:r w:rsidRPr="00CA4686">
        <w:rPr>
          <w:sz w:val="28"/>
          <w:szCs w:val="28"/>
        </w:rPr>
        <w:tab/>
      </w:r>
      <w:r w:rsidR="001475A6">
        <w:rPr>
          <w:sz w:val="28"/>
          <w:szCs w:val="28"/>
        </w:rPr>
        <w:t>Chartúm</w:t>
      </w:r>
    </w:p>
    <w:p w:rsidR="007C59B5" w:rsidRPr="00CA4686" w:rsidRDefault="007C59B5" w:rsidP="007C59B5">
      <w:pPr>
        <w:spacing w:after="0"/>
        <w:rPr>
          <w:sz w:val="28"/>
          <w:szCs w:val="28"/>
        </w:rPr>
      </w:pPr>
      <w:r w:rsidRPr="00CA4686">
        <w:rPr>
          <w:sz w:val="28"/>
          <w:szCs w:val="28"/>
        </w:rPr>
        <w:t>I</w:t>
      </w:r>
      <w:r w:rsidRPr="00CA4686">
        <w:rPr>
          <w:sz w:val="28"/>
          <w:szCs w:val="28"/>
        </w:rPr>
        <w:tab/>
      </w:r>
      <w:r w:rsidR="00251DBB">
        <w:rPr>
          <w:sz w:val="28"/>
          <w:szCs w:val="28"/>
        </w:rPr>
        <w:t>Indický oceán</w:t>
      </w:r>
    </w:p>
    <w:p w:rsidR="007C59B5" w:rsidRPr="00CA4686" w:rsidRDefault="007C59B5" w:rsidP="007C59B5">
      <w:pPr>
        <w:spacing w:after="0"/>
        <w:rPr>
          <w:sz w:val="28"/>
          <w:szCs w:val="28"/>
        </w:rPr>
      </w:pPr>
      <w:r w:rsidRPr="00CA4686">
        <w:rPr>
          <w:sz w:val="28"/>
          <w:szCs w:val="28"/>
        </w:rPr>
        <w:t>J</w:t>
      </w:r>
      <w:r w:rsidRPr="00CA4686">
        <w:rPr>
          <w:sz w:val="28"/>
          <w:szCs w:val="28"/>
        </w:rPr>
        <w:tab/>
      </w:r>
      <w:r w:rsidR="00BC6789">
        <w:rPr>
          <w:sz w:val="28"/>
          <w:szCs w:val="28"/>
        </w:rPr>
        <w:t>Jezero</w:t>
      </w:r>
    </w:p>
    <w:p w:rsidR="007C59B5" w:rsidRPr="00CA4686" w:rsidRDefault="007C59B5" w:rsidP="007C59B5">
      <w:pPr>
        <w:spacing w:after="0"/>
        <w:rPr>
          <w:sz w:val="28"/>
          <w:szCs w:val="28"/>
        </w:rPr>
      </w:pPr>
      <w:r w:rsidRPr="00CA4686">
        <w:rPr>
          <w:sz w:val="28"/>
          <w:szCs w:val="28"/>
        </w:rPr>
        <w:t>K </w:t>
      </w:r>
      <w:r w:rsidRPr="00CA4686">
        <w:rPr>
          <w:sz w:val="28"/>
          <w:szCs w:val="28"/>
        </w:rPr>
        <w:tab/>
      </w:r>
      <w:r w:rsidR="00BC6789">
        <w:rPr>
          <w:sz w:val="28"/>
          <w:szCs w:val="28"/>
        </w:rPr>
        <w:t>Kongo</w:t>
      </w:r>
    </w:p>
    <w:p w:rsidR="007C59B5" w:rsidRPr="00CA4686" w:rsidRDefault="007C59B5" w:rsidP="007C59B5">
      <w:pPr>
        <w:spacing w:after="0"/>
        <w:rPr>
          <w:sz w:val="28"/>
          <w:szCs w:val="28"/>
        </w:rPr>
      </w:pPr>
      <w:r w:rsidRPr="00CA4686">
        <w:rPr>
          <w:sz w:val="28"/>
          <w:szCs w:val="28"/>
        </w:rPr>
        <w:t>L</w:t>
      </w:r>
      <w:r w:rsidRPr="00CA4686">
        <w:rPr>
          <w:sz w:val="28"/>
          <w:szCs w:val="28"/>
        </w:rPr>
        <w:tab/>
      </w:r>
      <w:r w:rsidR="00BC6789">
        <w:rPr>
          <w:sz w:val="28"/>
          <w:szCs w:val="28"/>
        </w:rPr>
        <w:t>Luanda</w:t>
      </w:r>
    </w:p>
    <w:p w:rsidR="007C59B5" w:rsidRPr="00CA4686" w:rsidRDefault="007C59B5" w:rsidP="007C59B5">
      <w:pPr>
        <w:spacing w:after="0"/>
        <w:rPr>
          <w:sz w:val="28"/>
          <w:szCs w:val="28"/>
        </w:rPr>
      </w:pPr>
      <w:r w:rsidRPr="00CA4686">
        <w:rPr>
          <w:sz w:val="28"/>
          <w:szCs w:val="28"/>
        </w:rPr>
        <w:t>M</w:t>
      </w:r>
      <w:r w:rsidRPr="00CA4686">
        <w:rPr>
          <w:sz w:val="28"/>
          <w:szCs w:val="28"/>
        </w:rPr>
        <w:tab/>
      </w:r>
      <w:r w:rsidR="00225D34">
        <w:rPr>
          <w:sz w:val="28"/>
          <w:szCs w:val="28"/>
        </w:rPr>
        <w:t>Malgašové</w:t>
      </w:r>
    </w:p>
    <w:p w:rsidR="007C59B5" w:rsidRPr="00CA4686" w:rsidRDefault="007C59B5" w:rsidP="007C59B5">
      <w:pPr>
        <w:spacing w:after="0"/>
        <w:rPr>
          <w:sz w:val="28"/>
          <w:szCs w:val="28"/>
        </w:rPr>
      </w:pPr>
      <w:r w:rsidRPr="00CA4686">
        <w:rPr>
          <w:sz w:val="28"/>
          <w:szCs w:val="28"/>
        </w:rPr>
        <w:t>N</w:t>
      </w:r>
      <w:r w:rsidRPr="00CA4686">
        <w:rPr>
          <w:sz w:val="28"/>
          <w:szCs w:val="28"/>
        </w:rPr>
        <w:tab/>
      </w:r>
      <w:r w:rsidR="00A96654">
        <w:rPr>
          <w:sz w:val="28"/>
          <w:szCs w:val="28"/>
        </w:rPr>
        <w:t>Nigérie</w:t>
      </w:r>
    </w:p>
    <w:p w:rsidR="007C59B5" w:rsidRPr="00CA4686" w:rsidRDefault="007C59B5" w:rsidP="007C59B5">
      <w:pPr>
        <w:spacing w:after="0"/>
        <w:rPr>
          <w:sz w:val="28"/>
          <w:szCs w:val="28"/>
        </w:rPr>
      </w:pPr>
      <w:r w:rsidRPr="00CA4686">
        <w:rPr>
          <w:sz w:val="28"/>
          <w:szCs w:val="28"/>
        </w:rPr>
        <w:t>O</w:t>
      </w:r>
      <w:r w:rsidRPr="00CA4686">
        <w:rPr>
          <w:sz w:val="28"/>
          <w:szCs w:val="28"/>
        </w:rPr>
        <w:tab/>
      </w:r>
      <w:r w:rsidR="00806126">
        <w:rPr>
          <w:sz w:val="28"/>
          <w:szCs w:val="28"/>
        </w:rPr>
        <w:t>Orange</w:t>
      </w:r>
    </w:p>
    <w:p w:rsidR="007C59B5" w:rsidRPr="00CA4686" w:rsidRDefault="007C59B5" w:rsidP="007C59B5">
      <w:pPr>
        <w:spacing w:after="0"/>
        <w:rPr>
          <w:sz w:val="28"/>
          <w:szCs w:val="28"/>
        </w:rPr>
      </w:pPr>
      <w:r w:rsidRPr="00CA4686">
        <w:rPr>
          <w:sz w:val="28"/>
          <w:szCs w:val="28"/>
        </w:rPr>
        <w:t>P</w:t>
      </w:r>
      <w:r w:rsidRPr="00CA4686">
        <w:rPr>
          <w:sz w:val="28"/>
          <w:szCs w:val="28"/>
        </w:rPr>
        <w:tab/>
      </w:r>
      <w:r w:rsidR="001870EC">
        <w:rPr>
          <w:sz w:val="28"/>
          <w:szCs w:val="28"/>
        </w:rPr>
        <w:t>Pyramidy</w:t>
      </w:r>
    </w:p>
    <w:p w:rsidR="007C59B5" w:rsidRPr="00CA4686" w:rsidRDefault="007C59B5" w:rsidP="007C59B5">
      <w:pPr>
        <w:spacing w:after="0"/>
        <w:rPr>
          <w:sz w:val="28"/>
          <w:szCs w:val="28"/>
        </w:rPr>
      </w:pPr>
      <w:r w:rsidRPr="00CA4686">
        <w:rPr>
          <w:sz w:val="28"/>
          <w:szCs w:val="28"/>
        </w:rPr>
        <w:t>R</w:t>
      </w:r>
      <w:r w:rsidRPr="00CA4686">
        <w:rPr>
          <w:sz w:val="28"/>
          <w:szCs w:val="28"/>
        </w:rPr>
        <w:tab/>
      </w:r>
      <w:r w:rsidR="00854E5E">
        <w:rPr>
          <w:sz w:val="28"/>
          <w:szCs w:val="28"/>
        </w:rPr>
        <w:t>Ropa</w:t>
      </w:r>
    </w:p>
    <w:p w:rsidR="007C59B5" w:rsidRPr="00CA4686" w:rsidRDefault="007C59B5" w:rsidP="007C59B5">
      <w:pPr>
        <w:spacing w:after="0"/>
        <w:rPr>
          <w:sz w:val="28"/>
          <w:szCs w:val="28"/>
        </w:rPr>
      </w:pPr>
      <w:r w:rsidRPr="00CA4686">
        <w:rPr>
          <w:sz w:val="28"/>
          <w:szCs w:val="28"/>
        </w:rPr>
        <w:t>Ř</w:t>
      </w:r>
      <w:r w:rsidRPr="00CA4686">
        <w:rPr>
          <w:sz w:val="28"/>
          <w:szCs w:val="28"/>
        </w:rPr>
        <w:tab/>
      </w:r>
      <w:r w:rsidR="005A54C1">
        <w:rPr>
          <w:sz w:val="28"/>
          <w:szCs w:val="28"/>
        </w:rPr>
        <w:t>Řeka</w:t>
      </w:r>
    </w:p>
    <w:p w:rsidR="007C59B5" w:rsidRPr="00CA4686" w:rsidRDefault="007C59B5" w:rsidP="007C59B5">
      <w:pPr>
        <w:spacing w:after="0"/>
        <w:rPr>
          <w:sz w:val="28"/>
          <w:szCs w:val="28"/>
        </w:rPr>
      </w:pPr>
      <w:r w:rsidRPr="00CA4686">
        <w:rPr>
          <w:sz w:val="28"/>
          <w:szCs w:val="28"/>
        </w:rPr>
        <w:t>S </w:t>
      </w:r>
      <w:r w:rsidRPr="00CA4686">
        <w:rPr>
          <w:sz w:val="28"/>
          <w:szCs w:val="28"/>
        </w:rPr>
        <w:tab/>
      </w:r>
      <w:r w:rsidR="00EB099F">
        <w:rPr>
          <w:sz w:val="28"/>
          <w:szCs w:val="28"/>
        </w:rPr>
        <w:t>Středozemní moře</w:t>
      </w:r>
    </w:p>
    <w:p w:rsidR="007C59B5" w:rsidRPr="00CA4686" w:rsidRDefault="007C59B5" w:rsidP="007C59B5">
      <w:pPr>
        <w:spacing w:after="0"/>
        <w:rPr>
          <w:sz w:val="28"/>
          <w:szCs w:val="28"/>
        </w:rPr>
      </w:pPr>
      <w:r w:rsidRPr="00CA4686">
        <w:rPr>
          <w:sz w:val="28"/>
          <w:szCs w:val="28"/>
        </w:rPr>
        <w:t>Š</w:t>
      </w:r>
      <w:r w:rsidRPr="00CA4686">
        <w:rPr>
          <w:sz w:val="28"/>
          <w:szCs w:val="28"/>
        </w:rPr>
        <w:tab/>
      </w:r>
      <w:r w:rsidR="00680D05">
        <w:rPr>
          <w:sz w:val="28"/>
          <w:szCs w:val="28"/>
        </w:rPr>
        <w:t>Španělsko</w:t>
      </w:r>
    </w:p>
    <w:p w:rsidR="007C59B5" w:rsidRPr="00CA4686" w:rsidRDefault="007C59B5" w:rsidP="007C59B5">
      <w:pPr>
        <w:spacing w:after="0"/>
        <w:rPr>
          <w:sz w:val="28"/>
          <w:szCs w:val="28"/>
        </w:rPr>
      </w:pPr>
      <w:r w:rsidRPr="00CA4686">
        <w:rPr>
          <w:sz w:val="28"/>
          <w:szCs w:val="28"/>
        </w:rPr>
        <w:t>T</w:t>
      </w:r>
      <w:r w:rsidRPr="00CA4686">
        <w:rPr>
          <w:sz w:val="28"/>
          <w:szCs w:val="28"/>
        </w:rPr>
        <w:tab/>
      </w:r>
      <w:r w:rsidR="00B75C58">
        <w:rPr>
          <w:sz w:val="28"/>
          <w:szCs w:val="28"/>
        </w:rPr>
        <w:t>Tunisko</w:t>
      </w:r>
    </w:p>
    <w:p w:rsidR="007C59B5" w:rsidRPr="00CA4686" w:rsidRDefault="007C59B5" w:rsidP="007C59B5">
      <w:pPr>
        <w:spacing w:after="0"/>
        <w:rPr>
          <w:sz w:val="28"/>
          <w:szCs w:val="28"/>
        </w:rPr>
      </w:pPr>
      <w:r w:rsidRPr="00CA4686">
        <w:rPr>
          <w:sz w:val="28"/>
          <w:szCs w:val="28"/>
        </w:rPr>
        <w:t>U</w:t>
      </w:r>
      <w:r w:rsidRPr="00CA4686">
        <w:rPr>
          <w:sz w:val="28"/>
          <w:szCs w:val="28"/>
        </w:rPr>
        <w:tab/>
      </w:r>
      <w:r w:rsidR="00B75C58">
        <w:rPr>
          <w:sz w:val="28"/>
          <w:szCs w:val="28"/>
        </w:rPr>
        <w:t>Uganda</w:t>
      </w:r>
    </w:p>
    <w:p w:rsidR="007C59B5" w:rsidRPr="00CA4686" w:rsidRDefault="007C59B5" w:rsidP="007C59B5">
      <w:pPr>
        <w:spacing w:after="0"/>
        <w:rPr>
          <w:sz w:val="28"/>
          <w:szCs w:val="28"/>
        </w:rPr>
      </w:pPr>
      <w:r w:rsidRPr="00CA4686">
        <w:rPr>
          <w:sz w:val="28"/>
          <w:szCs w:val="28"/>
        </w:rPr>
        <w:t>V</w:t>
      </w:r>
      <w:r w:rsidR="00FC1814">
        <w:rPr>
          <w:sz w:val="28"/>
          <w:szCs w:val="28"/>
        </w:rPr>
        <w:tab/>
      </w:r>
      <w:r w:rsidR="00367F4B">
        <w:rPr>
          <w:sz w:val="28"/>
          <w:szCs w:val="28"/>
        </w:rPr>
        <w:t>Velbloud</w:t>
      </w:r>
    </w:p>
    <w:p w:rsidR="007C59B5" w:rsidRPr="00CA4686" w:rsidRDefault="007C59B5" w:rsidP="007C59B5">
      <w:pPr>
        <w:spacing w:after="0"/>
        <w:rPr>
          <w:sz w:val="28"/>
          <w:szCs w:val="28"/>
        </w:rPr>
      </w:pPr>
      <w:r w:rsidRPr="00CA4686">
        <w:rPr>
          <w:sz w:val="28"/>
          <w:szCs w:val="28"/>
        </w:rPr>
        <w:t>W</w:t>
      </w:r>
      <w:r w:rsidRPr="00CA4686">
        <w:rPr>
          <w:sz w:val="28"/>
          <w:szCs w:val="28"/>
        </w:rPr>
        <w:tab/>
      </w:r>
      <w:r w:rsidR="0023790B">
        <w:rPr>
          <w:sz w:val="28"/>
          <w:szCs w:val="28"/>
        </w:rPr>
        <w:t>Windhoek</w:t>
      </w:r>
    </w:p>
    <w:p w:rsidR="007C59B5" w:rsidRPr="00CA4686" w:rsidRDefault="007C59B5" w:rsidP="007C59B5">
      <w:pPr>
        <w:spacing w:after="0"/>
        <w:rPr>
          <w:sz w:val="28"/>
          <w:szCs w:val="28"/>
        </w:rPr>
      </w:pPr>
      <w:r w:rsidRPr="00CA4686">
        <w:rPr>
          <w:sz w:val="28"/>
          <w:szCs w:val="28"/>
        </w:rPr>
        <w:t>Z</w:t>
      </w:r>
      <w:r w:rsidR="00B75C58">
        <w:rPr>
          <w:sz w:val="28"/>
          <w:szCs w:val="28"/>
        </w:rPr>
        <w:t> </w:t>
      </w:r>
      <w:r w:rsidR="00B75C58">
        <w:rPr>
          <w:sz w:val="28"/>
          <w:szCs w:val="28"/>
        </w:rPr>
        <w:tab/>
        <w:t>Zambezi</w:t>
      </w:r>
    </w:p>
    <w:p w:rsidR="007C59B5" w:rsidRPr="00CA4686" w:rsidRDefault="007C59B5" w:rsidP="007C59B5">
      <w:pPr>
        <w:spacing w:after="0"/>
        <w:rPr>
          <w:sz w:val="28"/>
          <w:szCs w:val="28"/>
        </w:rPr>
      </w:pPr>
      <w:r w:rsidRPr="00CA4686">
        <w:rPr>
          <w:sz w:val="28"/>
          <w:szCs w:val="28"/>
        </w:rPr>
        <w:t>Ž</w:t>
      </w:r>
      <w:r w:rsidRPr="00CA4686">
        <w:rPr>
          <w:sz w:val="28"/>
          <w:szCs w:val="28"/>
        </w:rPr>
        <w:tab/>
      </w:r>
      <w:r w:rsidR="00F92ACC">
        <w:rPr>
          <w:sz w:val="28"/>
          <w:szCs w:val="28"/>
        </w:rPr>
        <w:t>Žirafa</w:t>
      </w:r>
    </w:p>
    <w:p w:rsidR="007C59B5" w:rsidRPr="00CA4686" w:rsidRDefault="007C59B5" w:rsidP="007C59B5">
      <w:pPr>
        <w:jc w:val="both"/>
        <w:rPr>
          <w:sz w:val="28"/>
          <w:szCs w:val="28"/>
        </w:rPr>
      </w:pPr>
    </w:p>
    <w:p w:rsidR="007C59B5" w:rsidRDefault="007C59B5" w:rsidP="005579F5">
      <w:pPr>
        <w:jc w:val="both"/>
        <w:rPr>
          <w:sz w:val="28"/>
          <w:szCs w:val="28"/>
        </w:rPr>
      </w:pPr>
    </w:p>
    <w:p w:rsidR="0056746A" w:rsidRDefault="0056746A" w:rsidP="005579F5">
      <w:pPr>
        <w:jc w:val="both"/>
        <w:rPr>
          <w:sz w:val="28"/>
          <w:szCs w:val="28"/>
        </w:rPr>
      </w:pPr>
    </w:p>
    <w:p w:rsidR="0056746A" w:rsidRDefault="0056746A" w:rsidP="005579F5">
      <w:pPr>
        <w:jc w:val="both"/>
        <w:rPr>
          <w:sz w:val="28"/>
          <w:szCs w:val="28"/>
        </w:rPr>
      </w:pPr>
    </w:p>
    <w:p w:rsidR="0056746A" w:rsidRPr="0056746A" w:rsidRDefault="0056746A" w:rsidP="005579F5">
      <w:pPr>
        <w:jc w:val="both"/>
        <w:rPr>
          <w:b/>
          <w:sz w:val="28"/>
          <w:szCs w:val="28"/>
        </w:rPr>
      </w:pPr>
      <w:r w:rsidRPr="0056746A">
        <w:rPr>
          <w:b/>
          <w:sz w:val="28"/>
          <w:szCs w:val="28"/>
        </w:rPr>
        <w:lastRenderedPageBreak/>
        <w:t>Příklady náhradních otázek (odpověď ANO - NE)</w:t>
      </w:r>
    </w:p>
    <w:p w:rsidR="0056746A" w:rsidRPr="0056746A" w:rsidRDefault="0056746A" w:rsidP="005579F5">
      <w:pPr>
        <w:jc w:val="both"/>
        <w:rPr>
          <w:sz w:val="28"/>
          <w:szCs w:val="28"/>
        </w:rPr>
      </w:pPr>
    </w:p>
    <w:p w:rsidR="0056746A" w:rsidRPr="00A13AD0" w:rsidRDefault="00A13AD0" w:rsidP="005579F5">
      <w:pPr>
        <w:jc w:val="both"/>
        <w:rPr>
          <w:color w:val="FF0000"/>
          <w:sz w:val="28"/>
          <w:szCs w:val="28"/>
        </w:rPr>
      </w:pPr>
      <w:r>
        <w:rPr>
          <w:sz w:val="28"/>
          <w:szCs w:val="28"/>
        </w:rPr>
        <w:t xml:space="preserve">Je Afrika druhý největší kontinent? </w:t>
      </w:r>
      <w:r w:rsidRPr="00A13AD0">
        <w:rPr>
          <w:color w:val="FF0000"/>
          <w:sz w:val="28"/>
          <w:szCs w:val="28"/>
        </w:rPr>
        <w:t>(NE)</w:t>
      </w:r>
    </w:p>
    <w:p w:rsidR="00A13AD0" w:rsidRPr="00E369E7" w:rsidRDefault="002D08EB" w:rsidP="005579F5">
      <w:pPr>
        <w:jc w:val="both"/>
        <w:rPr>
          <w:color w:val="FF0000"/>
          <w:sz w:val="28"/>
          <w:szCs w:val="28"/>
        </w:rPr>
      </w:pPr>
      <w:r>
        <w:rPr>
          <w:sz w:val="28"/>
          <w:szCs w:val="28"/>
        </w:rPr>
        <w:t xml:space="preserve">Označuje se severní Afrika také jako „arabská“? </w:t>
      </w:r>
      <w:r w:rsidRPr="00E369E7">
        <w:rPr>
          <w:color w:val="FF0000"/>
          <w:sz w:val="28"/>
          <w:szCs w:val="28"/>
        </w:rPr>
        <w:t>(ANO)</w:t>
      </w:r>
    </w:p>
    <w:p w:rsidR="002D08EB" w:rsidRDefault="0081533A" w:rsidP="005579F5">
      <w:pPr>
        <w:jc w:val="both"/>
        <w:rPr>
          <w:sz w:val="28"/>
          <w:szCs w:val="28"/>
        </w:rPr>
      </w:pPr>
      <w:r>
        <w:rPr>
          <w:sz w:val="28"/>
          <w:szCs w:val="28"/>
        </w:rPr>
        <w:t xml:space="preserve">Je Sahara tvořena převážně písečnými přesypy? </w:t>
      </w:r>
      <w:r w:rsidRPr="00E369E7">
        <w:rPr>
          <w:color w:val="FF0000"/>
          <w:sz w:val="28"/>
          <w:szCs w:val="28"/>
        </w:rPr>
        <w:t>(NE)</w:t>
      </w:r>
    </w:p>
    <w:p w:rsidR="0081533A" w:rsidRDefault="002C08ED" w:rsidP="005579F5">
      <w:pPr>
        <w:jc w:val="both"/>
        <w:rPr>
          <w:sz w:val="28"/>
          <w:szCs w:val="28"/>
        </w:rPr>
      </w:pPr>
      <w:r>
        <w:rPr>
          <w:sz w:val="28"/>
          <w:szCs w:val="28"/>
        </w:rPr>
        <w:t xml:space="preserve">Je Johannesburg hlavním městem JAR? </w:t>
      </w:r>
      <w:r w:rsidRPr="002C08ED">
        <w:rPr>
          <w:color w:val="FF0000"/>
          <w:sz w:val="28"/>
          <w:szCs w:val="28"/>
        </w:rPr>
        <w:t>(NE)</w:t>
      </w:r>
    </w:p>
    <w:p w:rsidR="002C08ED" w:rsidRDefault="00AE5C44" w:rsidP="005579F5">
      <w:pPr>
        <w:jc w:val="both"/>
        <w:rPr>
          <w:color w:val="FF0000"/>
          <w:sz w:val="28"/>
          <w:szCs w:val="28"/>
        </w:rPr>
      </w:pPr>
      <w:r>
        <w:rPr>
          <w:sz w:val="28"/>
          <w:szCs w:val="28"/>
        </w:rPr>
        <w:t xml:space="preserve">Pěstují se na území Egypta brambory? </w:t>
      </w:r>
      <w:r w:rsidRPr="00AE5C44">
        <w:rPr>
          <w:color w:val="FF0000"/>
          <w:sz w:val="28"/>
          <w:szCs w:val="28"/>
        </w:rPr>
        <w:t>(ANO)</w:t>
      </w:r>
    </w:p>
    <w:p w:rsidR="00AE5C44" w:rsidRPr="00AE5C44" w:rsidRDefault="00AE5C44" w:rsidP="005579F5">
      <w:pPr>
        <w:jc w:val="both"/>
        <w:rPr>
          <w:sz w:val="28"/>
          <w:szCs w:val="28"/>
        </w:rPr>
      </w:pPr>
    </w:p>
    <w:sectPr w:rsidR="00AE5C44" w:rsidRPr="00AE5C44" w:rsidSect="00FA5C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71BCB"/>
    <w:multiLevelType w:val="hybridMultilevel"/>
    <w:tmpl w:val="D89683D6"/>
    <w:lvl w:ilvl="0" w:tplc="CE7AB1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79F5"/>
    <w:rsid w:val="000B17CC"/>
    <w:rsid w:val="001475A6"/>
    <w:rsid w:val="001870EC"/>
    <w:rsid w:val="00206A5A"/>
    <w:rsid w:val="00225D34"/>
    <w:rsid w:val="0023790B"/>
    <w:rsid w:val="00251DBB"/>
    <w:rsid w:val="002C08ED"/>
    <w:rsid w:val="002D08EB"/>
    <w:rsid w:val="00367F4B"/>
    <w:rsid w:val="00390AF8"/>
    <w:rsid w:val="003B14E3"/>
    <w:rsid w:val="003B5F31"/>
    <w:rsid w:val="004B7374"/>
    <w:rsid w:val="005579F5"/>
    <w:rsid w:val="0056746A"/>
    <w:rsid w:val="005A54C1"/>
    <w:rsid w:val="005E0C26"/>
    <w:rsid w:val="00666636"/>
    <w:rsid w:val="00680D05"/>
    <w:rsid w:val="006A4FFA"/>
    <w:rsid w:val="00733A8A"/>
    <w:rsid w:val="007933E2"/>
    <w:rsid w:val="007C59B5"/>
    <w:rsid w:val="007D72CE"/>
    <w:rsid w:val="00806126"/>
    <w:rsid w:val="0081533A"/>
    <w:rsid w:val="00854E5E"/>
    <w:rsid w:val="008D69E5"/>
    <w:rsid w:val="00970571"/>
    <w:rsid w:val="00A13AD0"/>
    <w:rsid w:val="00A96654"/>
    <w:rsid w:val="00AA7E11"/>
    <w:rsid w:val="00AC5385"/>
    <w:rsid w:val="00AE5C44"/>
    <w:rsid w:val="00B64C8B"/>
    <w:rsid w:val="00B74F2A"/>
    <w:rsid w:val="00B75C58"/>
    <w:rsid w:val="00BC6789"/>
    <w:rsid w:val="00BE1857"/>
    <w:rsid w:val="00C063B3"/>
    <w:rsid w:val="00C130C5"/>
    <w:rsid w:val="00C961B1"/>
    <w:rsid w:val="00CA4686"/>
    <w:rsid w:val="00D05B20"/>
    <w:rsid w:val="00D25808"/>
    <w:rsid w:val="00D26A8C"/>
    <w:rsid w:val="00D47150"/>
    <w:rsid w:val="00E369E7"/>
    <w:rsid w:val="00E45752"/>
    <w:rsid w:val="00EB099F"/>
    <w:rsid w:val="00F450D9"/>
    <w:rsid w:val="00F56C4F"/>
    <w:rsid w:val="00F92ACC"/>
    <w:rsid w:val="00FA5C9F"/>
    <w:rsid w:val="00FC1814"/>
    <w:rsid w:val="00FF4964"/>
    <w:rsid w:val="00FF60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5C9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79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464</Words>
  <Characters>2744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doma</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Monča</dc:creator>
  <cp:keywords/>
  <dc:description/>
  <cp:lastModifiedBy>Monča</cp:lastModifiedBy>
  <cp:revision>57</cp:revision>
  <dcterms:created xsi:type="dcterms:W3CDTF">2012-12-10T22:51:00Z</dcterms:created>
  <dcterms:modified xsi:type="dcterms:W3CDTF">2013-06-06T21:11:00Z</dcterms:modified>
</cp:coreProperties>
</file>