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40" w:rsidRDefault="00200240">
      <w:pPr>
        <w:rPr>
          <w:i/>
        </w:rPr>
      </w:pPr>
      <w:bookmarkStart w:id="0" w:name="_GoBack"/>
      <w:r>
        <w:rPr>
          <w:i/>
          <w:noProof/>
          <w:lang w:eastAsia="cs-CZ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-328295</wp:posOffset>
            </wp:positionV>
            <wp:extent cx="6086475" cy="1485900"/>
            <wp:effectExtent l="19050" t="0" r="9525" b="0"/>
            <wp:wrapSquare wrapText="largest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00240" w:rsidRDefault="00200240" w:rsidP="0020024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6"/>
          <w:szCs w:val="36"/>
        </w:rPr>
      </w:pPr>
      <w:r>
        <w:rPr>
          <w:rFonts w:ascii="Arial" w:eastAsia="Calibri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200240" w:rsidRDefault="00200240" w:rsidP="0020024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6"/>
          <w:szCs w:val="36"/>
        </w:rPr>
      </w:pPr>
      <w:r>
        <w:rPr>
          <w:rFonts w:ascii="Arial" w:eastAsia="Calibri" w:hAnsi="Arial" w:cs="Arial"/>
          <w:b/>
          <w:bCs/>
          <w:color w:val="000000"/>
          <w:sz w:val="36"/>
          <w:szCs w:val="36"/>
        </w:rPr>
        <w:t>EU peníze školám</w:t>
      </w:r>
    </w:p>
    <w:p w:rsidR="00200240" w:rsidRDefault="00200240" w:rsidP="00200240">
      <w:pPr>
        <w:rPr>
          <w:rFonts w:ascii="Arial" w:eastAsia="Calibri" w:hAnsi="Arial" w:cs="Arial"/>
        </w:rPr>
      </w:pPr>
    </w:p>
    <w:p w:rsidR="00200240" w:rsidRPr="00A16574" w:rsidRDefault="00200240" w:rsidP="00200240">
      <w:pPr>
        <w:rPr>
          <w:rFonts w:ascii="Arial" w:eastAsia="Calibri" w:hAnsi="Arial" w:cs="Arial"/>
        </w:rPr>
      </w:pPr>
    </w:p>
    <w:p w:rsidR="00200240" w:rsidRPr="00B80FB2" w:rsidRDefault="00200240" w:rsidP="00200240">
      <w:pPr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Registrační</w:t>
      </w:r>
      <w:r w:rsidRPr="00B80FB2">
        <w:rPr>
          <w:rFonts w:ascii="Arial" w:eastAsia="Calibri" w:hAnsi="Arial" w:cs="Arial"/>
          <w:sz w:val="32"/>
          <w:szCs w:val="32"/>
        </w:rPr>
        <w:t xml:space="preserve"> číslo projektu: </w:t>
      </w:r>
      <w:r>
        <w:rPr>
          <w:rFonts w:ascii="Arial" w:eastAsia="Calibri" w:hAnsi="Arial" w:cs="Arial"/>
          <w:sz w:val="32"/>
          <w:szCs w:val="32"/>
        </w:rPr>
        <w:t>CZ.1.07/1.4.00/21.2852</w:t>
      </w:r>
    </w:p>
    <w:p w:rsidR="00200240" w:rsidRDefault="00200240" w:rsidP="00200240">
      <w:pPr>
        <w:rPr>
          <w:rFonts w:ascii="Arial" w:eastAsia="Calibri" w:hAnsi="Arial" w:cs="Arial"/>
        </w:rPr>
      </w:pPr>
    </w:p>
    <w:p w:rsidR="00200240" w:rsidRDefault="00200240" w:rsidP="00200240">
      <w:pPr>
        <w:rPr>
          <w:rFonts w:ascii="Arial" w:eastAsia="Calibri" w:hAnsi="Arial" w:cs="Arial"/>
        </w:rPr>
      </w:pPr>
    </w:p>
    <w:p w:rsidR="00200240" w:rsidRDefault="00200240" w:rsidP="00200240">
      <w:pPr>
        <w:rPr>
          <w:rFonts w:ascii="Arial" w:eastAsia="Calibri" w:hAnsi="Arial" w:cs="Arial"/>
        </w:rPr>
      </w:pPr>
    </w:p>
    <w:p w:rsidR="00200240" w:rsidRDefault="00200240" w:rsidP="00200240">
      <w:pPr>
        <w:rPr>
          <w:rFonts w:ascii="Arial" w:eastAsia="Calibri" w:hAnsi="Arial" w:cs="Arial"/>
        </w:rPr>
      </w:pPr>
    </w:p>
    <w:p w:rsidR="00200240" w:rsidRDefault="00200240" w:rsidP="00200240">
      <w:pPr>
        <w:rPr>
          <w:rFonts w:ascii="Arial" w:eastAsia="Calibri" w:hAnsi="Arial" w:cs="Arial"/>
        </w:rPr>
      </w:pPr>
    </w:p>
    <w:p w:rsidR="00200240" w:rsidRDefault="00200240" w:rsidP="00200240">
      <w:pPr>
        <w:rPr>
          <w:rFonts w:ascii="Arial" w:eastAsia="Calibri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200240" w:rsidRPr="006A5DF7" w:rsidTr="00927196">
        <w:trPr>
          <w:trHeight w:val="277"/>
        </w:trPr>
        <w:tc>
          <w:tcPr>
            <w:tcW w:w="1481" w:type="dxa"/>
            <w:shd w:val="clear" w:color="auto" w:fill="auto"/>
          </w:tcPr>
          <w:p w:rsidR="00200240" w:rsidRPr="006A5DF7" w:rsidRDefault="00200240" w:rsidP="00927196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200240" w:rsidRPr="006A5DF7" w:rsidRDefault="00200240" w:rsidP="00927196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200240" w:rsidRPr="006A5DF7" w:rsidRDefault="00200240" w:rsidP="00927196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200240" w:rsidRPr="006A5DF7" w:rsidRDefault="00200240" w:rsidP="0092719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Calibri" w:hAnsi="Arial" w:cs="Arial"/>
                <w:color w:val="000000"/>
                <w:sz w:val="32"/>
                <w:szCs w:val="32"/>
              </w:rPr>
              <w:t>VY_32_INOVACE_379</w:t>
            </w:r>
            <w:r w:rsidRPr="006A5DF7">
              <w:rPr>
                <w:rFonts w:ascii="Arial" w:eastAsia="Calibri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00240" w:rsidRDefault="00200240" w:rsidP="00200240">
      <w:pPr>
        <w:spacing w:line="360" w:lineRule="auto"/>
        <w:rPr>
          <w:rFonts w:ascii="Calibri" w:eastAsia="Calibri" w:hAnsi="Calibri" w:cs="Times New Roman"/>
        </w:rPr>
      </w:pPr>
    </w:p>
    <w:p w:rsidR="00200240" w:rsidRDefault="00200240" w:rsidP="00200240">
      <w:pPr>
        <w:spacing w:line="360" w:lineRule="auto"/>
        <w:rPr>
          <w:rFonts w:ascii="Calibri" w:eastAsia="Calibri" w:hAnsi="Calibri" w:cs="Times New Roman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200240" w:rsidRPr="006A5DF7" w:rsidTr="00927196">
        <w:tc>
          <w:tcPr>
            <w:tcW w:w="4704" w:type="dxa"/>
            <w:shd w:val="clear" w:color="auto" w:fill="auto"/>
            <w:vAlign w:val="center"/>
          </w:tcPr>
          <w:p w:rsidR="00200240" w:rsidRPr="006A5DF7" w:rsidRDefault="00200240" w:rsidP="00927196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eastAsia="Calibri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00240" w:rsidRPr="009E029A" w:rsidRDefault="00200240" w:rsidP="00927196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9E029A">
              <w:rPr>
                <w:rFonts w:ascii="Arial" w:eastAsia="Calibri" w:hAnsi="Arial" w:cs="Arial"/>
                <w:sz w:val="32"/>
                <w:szCs w:val="32"/>
              </w:rPr>
              <w:t>Klára Křížová</w:t>
            </w:r>
          </w:p>
        </w:tc>
      </w:tr>
      <w:tr w:rsidR="00200240" w:rsidRPr="006A5DF7" w:rsidTr="00927196">
        <w:tc>
          <w:tcPr>
            <w:tcW w:w="4704" w:type="dxa"/>
            <w:shd w:val="clear" w:color="auto" w:fill="auto"/>
            <w:vAlign w:val="center"/>
          </w:tcPr>
          <w:p w:rsidR="00200240" w:rsidRPr="006A5DF7" w:rsidRDefault="00200240" w:rsidP="00927196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>Třída</w:t>
            </w:r>
            <w:r>
              <w:rPr>
                <w:rFonts w:ascii="Arial" w:eastAsia="Calibri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eastAsia="Calibri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00240" w:rsidRPr="009E029A" w:rsidRDefault="00200240" w:rsidP="00927196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9E029A">
              <w:rPr>
                <w:rFonts w:ascii="Arial" w:eastAsia="Calibri" w:hAnsi="Arial" w:cs="Arial"/>
                <w:sz w:val="32"/>
                <w:szCs w:val="32"/>
              </w:rPr>
              <w:t xml:space="preserve">VIII.          </w:t>
            </w:r>
          </w:p>
        </w:tc>
      </w:tr>
      <w:tr w:rsidR="00200240" w:rsidRPr="006A5DF7" w:rsidTr="00927196">
        <w:tc>
          <w:tcPr>
            <w:tcW w:w="4704" w:type="dxa"/>
            <w:shd w:val="clear" w:color="auto" w:fill="auto"/>
            <w:vAlign w:val="center"/>
          </w:tcPr>
          <w:p w:rsidR="00200240" w:rsidRPr="006A5DF7" w:rsidRDefault="00200240" w:rsidP="00927196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>Datum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eastAsia="Calibri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00240" w:rsidRPr="009E029A" w:rsidRDefault="00200240" w:rsidP="00F42A25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 xml:space="preserve">19. </w:t>
            </w:r>
            <w:r w:rsidR="00F42A25">
              <w:rPr>
                <w:rFonts w:ascii="Arial" w:eastAsia="Calibri" w:hAnsi="Arial" w:cs="Arial"/>
                <w:sz w:val="32"/>
                <w:szCs w:val="32"/>
              </w:rPr>
              <w:t>10</w:t>
            </w:r>
            <w:r w:rsidRPr="009E029A">
              <w:rPr>
                <w:rFonts w:ascii="Arial" w:eastAsia="Calibri" w:hAnsi="Arial" w:cs="Arial"/>
                <w:sz w:val="32"/>
                <w:szCs w:val="32"/>
              </w:rPr>
              <w:t>. 2012</w:t>
            </w:r>
          </w:p>
        </w:tc>
      </w:tr>
    </w:tbl>
    <w:p w:rsidR="00200240" w:rsidRDefault="00200240" w:rsidP="00200240">
      <w:pPr>
        <w:spacing w:line="360" w:lineRule="auto"/>
        <w:rPr>
          <w:rFonts w:ascii="Calibri" w:eastAsia="Calibri" w:hAnsi="Calibri" w:cs="Times New Roman"/>
        </w:rPr>
      </w:pPr>
    </w:p>
    <w:p w:rsidR="00200240" w:rsidRDefault="00200240">
      <w:pPr>
        <w:rPr>
          <w:i/>
        </w:rPr>
      </w:pPr>
    </w:p>
    <w:p w:rsidR="00200240" w:rsidRDefault="00200240">
      <w:pPr>
        <w:rPr>
          <w:i/>
        </w:rPr>
      </w:pPr>
      <w:r>
        <w:rPr>
          <w:i/>
        </w:rPr>
        <w:br w:type="page"/>
      </w:r>
    </w:p>
    <w:p w:rsidR="00200240" w:rsidRDefault="00200240">
      <w:pPr>
        <w:rPr>
          <w:i/>
        </w:rPr>
      </w:pPr>
      <w:r>
        <w:rPr>
          <w:i/>
          <w:noProof/>
          <w:lang w:eastAsia="cs-CZ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-204470</wp:posOffset>
            </wp:positionV>
            <wp:extent cx="6086475" cy="1485900"/>
            <wp:effectExtent l="19050" t="0" r="9525" b="0"/>
            <wp:wrapSquare wrapText="largest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300"/>
      </w:tblGrid>
      <w:tr w:rsidR="00200240" w:rsidRPr="006A5DF7" w:rsidTr="00927196">
        <w:trPr>
          <w:trHeight w:val="277"/>
        </w:trPr>
        <w:tc>
          <w:tcPr>
            <w:tcW w:w="3988" w:type="dxa"/>
            <w:shd w:val="clear" w:color="auto" w:fill="auto"/>
          </w:tcPr>
          <w:p w:rsidR="00200240" w:rsidRPr="006A5DF7" w:rsidRDefault="00200240" w:rsidP="00927196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i/>
              </w:rPr>
              <w:br w:type="page"/>
            </w:r>
            <w:r>
              <w:rPr>
                <w:rFonts w:ascii="Arial" w:eastAsia="Calibri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eastAsia="Calibri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200240" w:rsidRPr="009E029A" w:rsidRDefault="00200240" w:rsidP="00927196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9E029A">
              <w:rPr>
                <w:rFonts w:ascii="Arial" w:eastAsia="Calibri" w:hAnsi="Arial" w:cs="Arial"/>
                <w:sz w:val="32"/>
                <w:szCs w:val="32"/>
              </w:rPr>
              <w:t>Jazyk a jazyková komunikace</w:t>
            </w:r>
          </w:p>
        </w:tc>
      </w:tr>
      <w:tr w:rsidR="00200240" w:rsidRPr="006A5DF7" w:rsidTr="00927196">
        <w:trPr>
          <w:trHeight w:val="277"/>
        </w:trPr>
        <w:tc>
          <w:tcPr>
            <w:tcW w:w="3988" w:type="dxa"/>
            <w:shd w:val="clear" w:color="auto" w:fill="auto"/>
          </w:tcPr>
          <w:p w:rsidR="00200240" w:rsidRPr="006A5DF7" w:rsidRDefault="00200240" w:rsidP="00927196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200240" w:rsidRPr="009E029A" w:rsidRDefault="00200240" w:rsidP="00927196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Větné členy</w:t>
            </w:r>
          </w:p>
        </w:tc>
      </w:tr>
      <w:tr w:rsidR="00200240" w:rsidRPr="006A5DF7" w:rsidTr="00927196">
        <w:trPr>
          <w:trHeight w:val="277"/>
        </w:trPr>
        <w:tc>
          <w:tcPr>
            <w:tcW w:w="3988" w:type="dxa"/>
            <w:shd w:val="clear" w:color="auto" w:fill="auto"/>
          </w:tcPr>
          <w:p w:rsidR="00200240" w:rsidRPr="006A5DF7" w:rsidRDefault="00200240" w:rsidP="00927196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200240" w:rsidRPr="009E029A" w:rsidRDefault="00200240" w:rsidP="00927196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9E029A">
              <w:rPr>
                <w:rFonts w:ascii="Arial" w:eastAsia="Calibri" w:hAnsi="Arial" w:cs="Arial"/>
                <w:sz w:val="32"/>
                <w:szCs w:val="32"/>
              </w:rPr>
              <w:t>Český jazyk</w:t>
            </w:r>
            <w:r>
              <w:rPr>
                <w:rFonts w:ascii="Arial" w:hAnsi="Arial" w:cs="Arial"/>
                <w:sz w:val="32"/>
                <w:szCs w:val="32"/>
              </w:rPr>
              <w:t xml:space="preserve"> a literatura</w:t>
            </w:r>
          </w:p>
        </w:tc>
      </w:tr>
      <w:tr w:rsidR="00200240" w:rsidRPr="006A5DF7" w:rsidTr="00927196">
        <w:trPr>
          <w:trHeight w:val="277"/>
        </w:trPr>
        <w:tc>
          <w:tcPr>
            <w:tcW w:w="3988" w:type="dxa"/>
            <w:shd w:val="clear" w:color="auto" w:fill="auto"/>
          </w:tcPr>
          <w:p w:rsidR="00200240" w:rsidRPr="006A5DF7" w:rsidRDefault="00200240" w:rsidP="00927196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eastAsia="Calibri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200240" w:rsidRPr="009E029A" w:rsidRDefault="00200240" w:rsidP="00927196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seznámí se nebo zopakuje si větné členy, jejich charakteristiku, značení a jak se na ně ptáme, interpunkčně odliší typy přívlastku, vymyslí vlastní příklady, graficky znázorní věty, podle grafu větu sestaví</w:t>
            </w:r>
          </w:p>
        </w:tc>
      </w:tr>
      <w:tr w:rsidR="00200240" w:rsidRPr="006A5DF7" w:rsidTr="00927196">
        <w:trPr>
          <w:trHeight w:val="277"/>
        </w:trPr>
        <w:tc>
          <w:tcPr>
            <w:tcW w:w="3988" w:type="dxa"/>
            <w:shd w:val="clear" w:color="auto" w:fill="auto"/>
          </w:tcPr>
          <w:p w:rsidR="00200240" w:rsidRPr="006A5DF7" w:rsidRDefault="00200240" w:rsidP="00927196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200240" w:rsidRPr="009E029A" w:rsidRDefault="00200240" w:rsidP="00927196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větný člen, podmět, přísudek, předmět, přívlastek, příslovečné určení, graf věty, přívlastek shodný a neshodný, přívlastek postupně rozvíjející a několikanásobný, přívlastek volný a těsný, přístavek</w:t>
            </w:r>
          </w:p>
        </w:tc>
      </w:tr>
      <w:tr w:rsidR="00200240" w:rsidRPr="006A5DF7" w:rsidTr="00927196">
        <w:trPr>
          <w:trHeight w:val="277"/>
        </w:trPr>
        <w:tc>
          <w:tcPr>
            <w:tcW w:w="3988" w:type="dxa"/>
            <w:shd w:val="clear" w:color="auto" w:fill="auto"/>
          </w:tcPr>
          <w:p w:rsidR="00200240" w:rsidRPr="006A5DF7" w:rsidRDefault="00200240" w:rsidP="00927196">
            <w:pPr>
              <w:spacing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6A5DF7">
              <w:rPr>
                <w:rFonts w:ascii="Arial" w:eastAsia="Calibri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200240" w:rsidRPr="009E029A" w:rsidRDefault="00200240" w:rsidP="00927196">
            <w:pPr>
              <w:spacing w:line="360" w:lineRule="auto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pracovní list</w:t>
            </w:r>
          </w:p>
        </w:tc>
      </w:tr>
    </w:tbl>
    <w:p w:rsidR="00200240" w:rsidRDefault="00200240">
      <w:pPr>
        <w:rPr>
          <w:i/>
        </w:rPr>
      </w:pPr>
    </w:p>
    <w:p w:rsidR="00200240" w:rsidRDefault="00200240">
      <w:pPr>
        <w:rPr>
          <w:i/>
        </w:rPr>
      </w:pPr>
    </w:p>
    <w:p w:rsidR="00DB2F20" w:rsidRDefault="00023541">
      <w:r>
        <w:rPr>
          <w:i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30pt" fillcolor="#17365d [2415]" strokecolor="#548dd4 [1951]" strokeweight="1pt">
            <v:fill color2="#fc0"/>
            <v:shadow on="t" type="perspective" color="#875b0d" opacity="45875f" origin=",.5" matrix=",,,.5,,-4768371582e-16"/>
            <v:textpath style="font-family:&quot;Calibri&quot;;v-text-kern:t" trim="t" fitpath="t" string="VĚTNÉ ČLENY"/>
          </v:shape>
        </w:pict>
      </w:r>
    </w:p>
    <w:p w:rsidR="00DB2F20" w:rsidRDefault="00DB2F20"/>
    <w:p w:rsidR="000B3D16" w:rsidRPr="00200240" w:rsidRDefault="00DB2F20" w:rsidP="00DB2F2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0240">
        <w:rPr>
          <w:rFonts w:ascii="Arial" w:hAnsi="Arial" w:cs="Arial"/>
          <w:b/>
          <w:sz w:val="24"/>
          <w:szCs w:val="24"/>
        </w:rPr>
        <w:t>Spoj názvy větných členů s jejich správnou charakteristikou.</w:t>
      </w:r>
    </w:p>
    <w:p w:rsidR="00DB2F20" w:rsidRDefault="00DB2F20" w:rsidP="00DB2F20">
      <w:pPr>
        <w:pStyle w:val="Odstavecseseznamem"/>
        <w:shd w:val="clear" w:color="auto" w:fill="D9D9D9" w:themeFill="background1" w:themeFillShade="D9"/>
        <w:tabs>
          <w:tab w:val="left" w:pos="4111"/>
        </w:tabs>
        <w:ind w:left="2124" w:hanging="1416"/>
        <w:rPr>
          <w:sz w:val="24"/>
          <w:szCs w:val="24"/>
        </w:rPr>
      </w:pPr>
      <w:r>
        <w:rPr>
          <w:sz w:val="24"/>
          <w:szCs w:val="24"/>
        </w:rPr>
        <w:t>podmět (subjekt)</w:t>
      </w:r>
      <w:r>
        <w:rPr>
          <w:sz w:val="24"/>
          <w:szCs w:val="24"/>
        </w:rPr>
        <w:tab/>
        <w:t xml:space="preserve">závislý JEN na podst. jménu, vyjadřuje vlastnost;    </w:t>
      </w:r>
    </w:p>
    <w:p w:rsidR="00DB2F20" w:rsidRPr="00DB2F20" w:rsidRDefault="00DB2F20" w:rsidP="00DB2F20">
      <w:pPr>
        <w:pStyle w:val="Odstavecseseznamem"/>
        <w:shd w:val="clear" w:color="auto" w:fill="D9D9D9" w:themeFill="background1" w:themeFillShade="D9"/>
        <w:tabs>
          <w:tab w:val="left" w:pos="4111"/>
        </w:tabs>
        <w:ind w:left="2124" w:hanging="1416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ptáme se </w:t>
      </w:r>
      <w:r>
        <w:rPr>
          <w:i/>
          <w:sz w:val="24"/>
          <w:szCs w:val="24"/>
        </w:rPr>
        <w:t>jaký, který?</w:t>
      </w:r>
    </w:p>
    <w:p w:rsidR="00DB2F20" w:rsidRDefault="00023541" w:rsidP="00DB2F20">
      <w:pPr>
        <w:pStyle w:val="Odstavecseseznamem"/>
        <w:tabs>
          <w:tab w:val="left" w:pos="4111"/>
        </w:tabs>
        <w:ind w:left="2124" w:hanging="140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7.4pt;margin-top:23.8pt;width:9.75pt;height:.05pt;z-index:251658240" o:connectortype="straight">
            <v:stroke endarrow="block"/>
          </v:shape>
        </w:pict>
      </w:r>
      <w:r w:rsidR="00DB2F20">
        <w:rPr>
          <w:sz w:val="24"/>
          <w:szCs w:val="24"/>
        </w:rPr>
        <w:t>přísudek (predikát)</w:t>
      </w:r>
      <w:r w:rsidR="00DB2F20">
        <w:rPr>
          <w:sz w:val="24"/>
          <w:szCs w:val="24"/>
        </w:rPr>
        <w:tab/>
        <w:t>řídící člen, součást základní skladební dvojice;</w:t>
      </w:r>
      <w:r w:rsidR="00DB2F20">
        <w:rPr>
          <w:sz w:val="24"/>
          <w:szCs w:val="24"/>
        </w:rPr>
        <w:tab/>
        <w:t xml:space="preserve">ptáme se </w:t>
      </w:r>
      <w:r w:rsidR="00DB2F20">
        <w:rPr>
          <w:i/>
          <w:sz w:val="24"/>
          <w:szCs w:val="24"/>
        </w:rPr>
        <w:t xml:space="preserve">kdo, co (+ slovesem)?     </w:t>
      </w:r>
      <w:r w:rsidR="00DB2F20">
        <w:rPr>
          <w:sz w:val="24"/>
          <w:szCs w:val="24"/>
        </w:rPr>
        <w:t>je tedy</w:t>
      </w:r>
      <w:r w:rsidR="00DB2F20">
        <w:rPr>
          <w:i/>
          <w:sz w:val="24"/>
          <w:szCs w:val="24"/>
        </w:rPr>
        <w:t xml:space="preserve"> </w:t>
      </w:r>
      <w:r w:rsidR="00DB2F20">
        <w:rPr>
          <w:sz w:val="24"/>
          <w:szCs w:val="24"/>
        </w:rPr>
        <w:t xml:space="preserve">jen v 1. </w:t>
      </w:r>
    </w:p>
    <w:p w:rsidR="00DB2F20" w:rsidRPr="00DB2F20" w:rsidRDefault="00DB2F20" w:rsidP="00DB2F20">
      <w:pPr>
        <w:pStyle w:val="Odstavecseseznamem"/>
        <w:tabs>
          <w:tab w:val="left" w:pos="4111"/>
        </w:tabs>
        <w:ind w:left="2124" w:hanging="14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pádu</w:t>
      </w:r>
    </w:p>
    <w:p w:rsidR="00DB2F20" w:rsidRPr="00DB2F20" w:rsidRDefault="00DB2F20" w:rsidP="00DB2F20">
      <w:pPr>
        <w:pStyle w:val="Odstavecseseznamem"/>
        <w:shd w:val="clear" w:color="auto" w:fill="D9D9D9" w:themeFill="background1" w:themeFillShade="D9"/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předmět (objekt)</w:t>
      </w:r>
      <w:r>
        <w:rPr>
          <w:sz w:val="24"/>
          <w:szCs w:val="24"/>
        </w:rPr>
        <w:tab/>
        <w:t>závislý na slovesu, příd. jménu či příslovci,</w:t>
      </w:r>
    </w:p>
    <w:p w:rsidR="00DB2F20" w:rsidRPr="00DB2F20" w:rsidRDefault="00DB2F20" w:rsidP="00DB2F20">
      <w:pPr>
        <w:pStyle w:val="Odstavecseseznamem"/>
        <w:shd w:val="clear" w:color="auto" w:fill="D9D9D9" w:themeFill="background1" w:themeFillShade="D9"/>
        <w:tabs>
          <w:tab w:val="left" w:pos="4111"/>
        </w:tabs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vyjadřuje okolnosti a vztahy; </w:t>
      </w:r>
      <w:r w:rsidRPr="00DB2F20">
        <w:rPr>
          <w:sz w:val="24"/>
          <w:szCs w:val="24"/>
        </w:rPr>
        <w:t xml:space="preserve">ptáme se </w:t>
      </w:r>
      <w:r w:rsidRPr="00DB2F20">
        <w:rPr>
          <w:i/>
          <w:sz w:val="24"/>
          <w:szCs w:val="24"/>
        </w:rPr>
        <w:t>kde, kdy, jak, proč, …?</w:t>
      </w:r>
    </w:p>
    <w:p w:rsidR="00DB2F20" w:rsidRDefault="00DB2F20" w:rsidP="00DB2F20">
      <w:pPr>
        <w:pStyle w:val="Odstavecseseznamem"/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přívlastek (atribut)</w:t>
      </w:r>
      <w:r>
        <w:rPr>
          <w:sz w:val="24"/>
          <w:szCs w:val="24"/>
        </w:rPr>
        <w:tab/>
        <w:t xml:space="preserve">řídící člen, součást základní skladební dvojice, </w:t>
      </w:r>
    </w:p>
    <w:p w:rsidR="00DB2F20" w:rsidRPr="00DB2F20" w:rsidRDefault="00DB2F20" w:rsidP="00DB2F20">
      <w:pPr>
        <w:pStyle w:val="Odstavecseseznamem"/>
        <w:tabs>
          <w:tab w:val="left" w:pos="4111"/>
        </w:tabs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je vyjádřen slovesem v určitém tvaru; </w:t>
      </w:r>
      <w:r w:rsidRPr="00DB2F20">
        <w:rPr>
          <w:sz w:val="24"/>
          <w:szCs w:val="24"/>
        </w:rPr>
        <w:t xml:space="preserve">ptáme se </w:t>
      </w:r>
      <w:r w:rsidRPr="00DB2F20">
        <w:rPr>
          <w:i/>
          <w:sz w:val="24"/>
          <w:szCs w:val="24"/>
        </w:rPr>
        <w:t>co (podmět) dělá?</w:t>
      </w:r>
    </w:p>
    <w:p w:rsidR="00DB2F20" w:rsidRDefault="00DB2F20" w:rsidP="00DB2F20">
      <w:pPr>
        <w:pStyle w:val="Odstavecseseznamem"/>
        <w:shd w:val="clear" w:color="auto" w:fill="D9D9D9" w:themeFill="background1" w:themeFillShade="D9"/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příslovečné určení (adverbiale)</w:t>
      </w:r>
      <w:r>
        <w:rPr>
          <w:sz w:val="24"/>
          <w:szCs w:val="24"/>
        </w:rPr>
        <w:tab/>
        <w:t xml:space="preserve">závislý na slovese či příd. jménu, rozvíjí je; ptáme </w:t>
      </w:r>
    </w:p>
    <w:p w:rsidR="00DB2F20" w:rsidRDefault="00DB2F20" w:rsidP="00DB2F20">
      <w:pPr>
        <w:pStyle w:val="Odstavecseseznamem"/>
        <w:shd w:val="clear" w:color="auto" w:fill="D9D9D9" w:themeFill="background1" w:themeFillShade="D9"/>
        <w:tabs>
          <w:tab w:val="left" w:pos="4111"/>
        </w:tabs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se </w:t>
      </w:r>
      <w:r>
        <w:rPr>
          <w:i/>
          <w:sz w:val="24"/>
          <w:szCs w:val="24"/>
        </w:rPr>
        <w:t>pádovými otázkami (kromě 1. a 5. pádu)</w:t>
      </w:r>
    </w:p>
    <w:p w:rsidR="00DB2F20" w:rsidRPr="00200240" w:rsidRDefault="00DB2F20" w:rsidP="00DB2F20">
      <w:pPr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</w:p>
    <w:p w:rsidR="00DB2F20" w:rsidRPr="00200240" w:rsidRDefault="00DB2F20" w:rsidP="00DB2F20">
      <w:pPr>
        <w:pStyle w:val="Odstavecseseznamem"/>
        <w:numPr>
          <w:ilvl w:val="0"/>
          <w:numId w:val="1"/>
        </w:numPr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  <w:r w:rsidRPr="00200240">
        <w:rPr>
          <w:rFonts w:ascii="Arial" w:hAnsi="Arial" w:cs="Arial"/>
          <w:b/>
          <w:sz w:val="24"/>
          <w:szCs w:val="24"/>
        </w:rPr>
        <w:t xml:space="preserve">Jaké znáš druhy příslovečných určení? </w:t>
      </w:r>
    </w:p>
    <w:p w:rsidR="00DB2F20" w:rsidRDefault="00DB2F20" w:rsidP="00DB2F20">
      <w:pPr>
        <w:shd w:val="clear" w:color="auto" w:fill="FFFFFF" w:themeFill="background1"/>
        <w:tabs>
          <w:tab w:val="left" w:pos="4111"/>
        </w:tabs>
        <w:rPr>
          <w:i/>
          <w:sz w:val="24"/>
          <w:szCs w:val="24"/>
        </w:rPr>
      </w:pPr>
    </w:p>
    <w:p w:rsidR="00DB2F20" w:rsidRDefault="00DB2F20" w:rsidP="00DB2F20">
      <w:pPr>
        <w:shd w:val="clear" w:color="auto" w:fill="FFFFFF" w:themeFill="background1"/>
        <w:tabs>
          <w:tab w:val="left" w:pos="4111"/>
        </w:tabs>
        <w:rPr>
          <w:i/>
          <w:sz w:val="24"/>
          <w:szCs w:val="24"/>
        </w:rPr>
      </w:pPr>
    </w:p>
    <w:p w:rsidR="00DB2F20" w:rsidRPr="00200240" w:rsidRDefault="00DB2F20" w:rsidP="00DB2F20">
      <w:pPr>
        <w:pStyle w:val="Odstavecseseznamem"/>
        <w:numPr>
          <w:ilvl w:val="0"/>
          <w:numId w:val="1"/>
        </w:numPr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  <w:r w:rsidRPr="00200240">
        <w:rPr>
          <w:rFonts w:ascii="Arial" w:hAnsi="Arial" w:cs="Arial"/>
          <w:b/>
          <w:sz w:val="24"/>
          <w:szCs w:val="24"/>
        </w:rPr>
        <w:t>Podle čeho rozlišujeme přívlastek shodný a neshodný?</w:t>
      </w:r>
    </w:p>
    <w:p w:rsidR="00DB2F20" w:rsidRPr="00200240" w:rsidRDefault="00DB2F20" w:rsidP="00DB2F20">
      <w:pPr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</w:p>
    <w:p w:rsidR="00DB2F20" w:rsidRPr="00200240" w:rsidRDefault="00DB2F20" w:rsidP="00DB2F20">
      <w:pPr>
        <w:pStyle w:val="Odstavecseseznamem"/>
        <w:numPr>
          <w:ilvl w:val="0"/>
          <w:numId w:val="1"/>
        </w:numPr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  <w:r w:rsidRPr="00200240">
        <w:rPr>
          <w:rFonts w:ascii="Arial" w:hAnsi="Arial" w:cs="Arial"/>
          <w:i/>
          <w:sz w:val="24"/>
          <w:szCs w:val="24"/>
        </w:rPr>
        <w:t xml:space="preserve">mrazivý lednový den </w:t>
      </w:r>
      <w:r w:rsidRPr="00200240">
        <w:rPr>
          <w:rFonts w:ascii="Arial" w:hAnsi="Arial" w:cs="Arial"/>
          <w:sz w:val="24"/>
          <w:szCs w:val="24"/>
        </w:rPr>
        <w:t xml:space="preserve">X </w:t>
      </w:r>
      <w:r w:rsidRPr="00200240">
        <w:rPr>
          <w:rFonts w:ascii="Arial" w:hAnsi="Arial" w:cs="Arial"/>
          <w:i/>
          <w:sz w:val="24"/>
          <w:szCs w:val="24"/>
        </w:rPr>
        <w:t>deštivý a zamračený den (červená, bílá, kostkovaná sukně)</w:t>
      </w: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b/>
          <w:sz w:val="24"/>
          <w:szCs w:val="24"/>
        </w:rPr>
      </w:pPr>
      <w:r w:rsidRPr="00200240">
        <w:rPr>
          <w:rFonts w:ascii="Arial" w:hAnsi="Arial" w:cs="Arial"/>
          <w:b/>
          <w:sz w:val="24"/>
          <w:szCs w:val="24"/>
        </w:rPr>
        <w:t xml:space="preserve">Mezi výše uvedenými přívlastky je </w:t>
      </w:r>
      <w:r w:rsidR="00200240">
        <w:rPr>
          <w:rFonts w:ascii="Arial" w:hAnsi="Arial" w:cs="Arial"/>
          <w:b/>
          <w:sz w:val="24"/>
          <w:szCs w:val="24"/>
        </w:rPr>
        <w:t>rozdíl v pravopisu (interpunkci),</w:t>
      </w:r>
      <w:r w:rsidRPr="00200240">
        <w:rPr>
          <w:rFonts w:ascii="Arial" w:hAnsi="Arial" w:cs="Arial"/>
          <w:b/>
          <w:sz w:val="24"/>
          <w:szCs w:val="24"/>
        </w:rPr>
        <w:t xml:space="preserve"> který je dán jejich odlišným významem. Jak se tyto dva typy nazývají?</w:t>
      </w:r>
    </w:p>
    <w:p w:rsidR="00DB2F20" w:rsidRPr="00200240" w:rsidRDefault="00DB2F20" w:rsidP="00DB2F20">
      <w:pPr>
        <w:shd w:val="clear" w:color="auto" w:fill="FFFFFF" w:themeFill="background1"/>
        <w:tabs>
          <w:tab w:val="left" w:pos="4111"/>
        </w:tabs>
        <w:rPr>
          <w:rFonts w:ascii="Arial" w:hAnsi="Arial" w:cs="Arial"/>
          <w:b/>
          <w:sz w:val="24"/>
          <w:szCs w:val="24"/>
        </w:rPr>
      </w:pPr>
    </w:p>
    <w:p w:rsidR="00DB2F20" w:rsidRPr="00200240" w:rsidRDefault="00DB2F20" w:rsidP="00DB2F2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4111"/>
        </w:tabs>
        <w:rPr>
          <w:rFonts w:ascii="Arial" w:hAnsi="Arial" w:cs="Arial"/>
          <w:b/>
          <w:sz w:val="24"/>
          <w:szCs w:val="24"/>
        </w:rPr>
      </w:pPr>
      <w:r w:rsidRPr="00200240">
        <w:rPr>
          <w:rFonts w:ascii="Arial" w:hAnsi="Arial" w:cs="Arial"/>
          <w:b/>
          <w:sz w:val="24"/>
          <w:szCs w:val="24"/>
        </w:rPr>
        <w:t>Ještě rozeznáváme volný a těsný přívlastek, které se liší také v interpunkci. Rozeznej tyto druhy v následujících příkladech.</w:t>
      </w: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b/>
          <w:sz w:val="24"/>
          <w:szCs w:val="24"/>
        </w:rPr>
      </w:pPr>
      <w:r w:rsidRPr="00200240">
        <w:rPr>
          <w:rFonts w:ascii="Arial" w:hAnsi="Arial" w:cs="Arial"/>
          <w:i/>
          <w:sz w:val="24"/>
          <w:szCs w:val="24"/>
        </w:rPr>
        <w:t xml:space="preserve">Fotbalisté hrající za Barcelonu zvítězili. </w:t>
      </w: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spacing w:after="240"/>
        <w:rPr>
          <w:rFonts w:ascii="Arial" w:hAnsi="Arial" w:cs="Arial"/>
          <w:i/>
          <w:sz w:val="24"/>
          <w:szCs w:val="24"/>
        </w:rPr>
      </w:pPr>
      <w:r w:rsidRPr="00200240">
        <w:rPr>
          <w:rFonts w:ascii="Arial" w:hAnsi="Arial" w:cs="Arial"/>
          <w:i/>
          <w:sz w:val="24"/>
          <w:szCs w:val="24"/>
        </w:rPr>
        <w:t>Fotbalisté, trénující denně na hřišti, mají pěkné postavy.</w:t>
      </w: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spacing w:after="240"/>
        <w:rPr>
          <w:rFonts w:ascii="Arial" w:hAnsi="Arial" w:cs="Arial"/>
          <w:i/>
          <w:sz w:val="24"/>
          <w:szCs w:val="24"/>
        </w:rPr>
      </w:pPr>
    </w:p>
    <w:p w:rsidR="00DB2F20" w:rsidRPr="00200240" w:rsidRDefault="00DB2F20" w:rsidP="00DB2F20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4111"/>
        </w:tabs>
        <w:spacing w:after="240"/>
        <w:rPr>
          <w:rFonts w:ascii="Arial" w:hAnsi="Arial" w:cs="Arial"/>
          <w:i/>
          <w:sz w:val="24"/>
          <w:szCs w:val="24"/>
        </w:rPr>
      </w:pPr>
      <w:r w:rsidRPr="00200240">
        <w:rPr>
          <w:rFonts w:ascii="Arial" w:hAnsi="Arial" w:cs="Arial"/>
          <w:b/>
          <w:sz w:val="24"/>
          <w:szCs w:val="24"/>
        </w:rPr>
        <w:t>Zvláštním druhem přívlastku, který je volně připojen za podstatné jméno a může být beze změny smyslu vynechán z věty, je ……………………………………</w:t>
      </w: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spacing w:after="240"/>
        <w:rPr>
          <w:rFonts w:ascii="Arial" w:hAnsi="Arial" w:cs="Arial"/>
          <w:i/>
          <w:sz w:val="24"/>
          <w:szCs w:val="24"/>
        </w:rPr>
      </w:pPr>
      <w:r w:rsidRPr="00200240">
        <w:rPr>
          <w:rFonts w:ascii="Arial" w:hAnsi="Arial" w:cs="Arial"/>
          <w:i/>
          <w:sz w:val="24"/>
          <w:szCs w:val="24"/>
        </w:rPr>
        <w:lastRenderedPageBreak/>
        <w:t>Václav Havel, první český prezident, je pro spoustu lidí velkou autoritou.</w:t>
      </w: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spacing w:after="240"/>
        <w:rPr>
          <w:rFonts w:ascii="Arial" w:hAnsi="Arial" w:cs="Arial"/>
          <w:b/>
          <w:sz w:val="24"/>
          <w:szCs w:val="24"/>
        </w:rPr>
      </w:pPr>
      <w:r w:rsidRPr="00200240">
        <w:rPr>
          <w:rFonts w:ascii="Arial" w:hAnsi="Arial" w:cs="Arial"/>
          <w:b/>
          <w:sz w:val="24"/>
          <w:szCs w:val="24"/>
        </w:rPr>
        <w:t>Vymysli vlastní příklad.</w:t>
      </w: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spacing w:after="240"/>
        <w:rPr>
          <w:rFonts w:ascii="Arial" w:hAnsi="Arial" w:cs="Arial"/>
          <w:b/>
          <w:sz w:val="24"/>
          <w:szCs w:val="24"/>
        </w:rPr>
      </w:pP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spacing w:after="240"/>
        <w:rPr>
          <w:rFonts w:ascii="Arial" w:hAnsi="Arial" w:cs="Arial"/>
          <w:b/>
          <w:sz w:val="24"/>
          <w:szCs w:val="24"/>
        </w:rPr>
      </w:pPr>
    </w:p>
    <w:p w:rsidR="00DB2F20" w:rsidRPr="00200240" w:rsidRDefault="00DB2F20" w:rsidP="00DB2F20">
      <w:pPr>
        <w:pStyle w:val="Odstavecseseznamem"/>
        <w:numPr>
          <w:ilvl w:val="0"/>
          <w:numId w:val="1"/>
        </w:numPr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  <w:r w:rsidRPr="00200240">
        <w:rPr>
          <w:rFonts w:ascii="Arial" w:hAnsi="Arial" w:cs="Arial"/>
          <w:b/>
          <w:sz w:val="24"/>
          <w:szCs w:val="24"/>
        </w:rPr>
        <w:t>Graficky znázorni následující věty.</w:t>
      </w: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  <w:r w:rsidRPr="00200240">
        <w:rPr>
          <w:rFonts w:ascii="Arial" w:hAnsi="Arial" w:cs="Arial"/>
          <w:i/>
          <w:sz w:val="24"/>
          <w:szCs w:val="24"/>
        </w:rPr>
        <w:t xml:space="preserve">1) Martina Sáblíková vybojovala na vícebojařském mistrovství světa v Moskvě stříbrnou medaili. </w:t>
      </w:r>
      <w:r w:rsidRPr="00200240">
        <w:rPr>
          <w:rStyle w:val="Znakapoznpodarou"/>
          <w:rFonts w:ascii="Arial" w:hAnsi="Arial" w:cs="Arial"/>
          <w:i/>
          <w:sz w:val="24"/>
          <w:szCs w:val="24"/>
        </w:rPr>
        <w:footnoteReference w:id="1"/>
      </w: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color w:val="000000"/>
          <w:sz w:val="24"/>
          <w:szCs w:val="24"/>
        </w:rPr>
      </w:pPr>
      <w:r w:rsidRPr="00200240">
        <w:rPr>
          <w:rFonts w:ascii="Arial" w:hAnsi="Arial" w:cs="Arial"/>
          <w:i/>
          <w:sz w:val="24"/>
          <w:szCs w:val="24"/>
        </w:rPr>
        <w:t xml:space="preserve">2) </w:t>
      </w:r>
      <w:r w:rsidRPr="00200240">
        <w:rPr>
          <w:rFonts w:ascii="Arial" w:hAnsi="Arial" w:cs="Arial"/>
          <w:i/>
          <w:color w:val="000000"/>
          <w:sz w:val="24"/>
          <w:szCs w:val="24"/>
        </w:rPr>
        <w:t>Při natáčení druhého dílu čeká kouče pořádné překvapení.</w:t>
      </w:r>
      <w:r w:rsidRPr="00200240">
        <w:rPr>
          <w:rStyle w:val="Znakapoznpodarou"/>
          <w:rFonts w:ascii="Arial" w:hAnsi="Arial" w:cs="Arial"/>
          <w:i/>
          <w:color w:val="000000"/>
          <w:sz w:val="24"/>
          <w:szCs w:val="24"/>
        </w:rPr>
        <w:footnoteReference w:id="2"/>
      </w:r>
      <w:r w:rsidRPr="00200240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  <w:r w:rsidRPr="00200240">
        <w:rPr>
          <w:rFonts w:ascii="Arial" w:hAnsi="Arial" w:cs="Arial"/>
          <w:sz w:val="24"/>
          <w:szCs w:val="24"/>
        </w:rPr>
        <w:t xml:space="preserve">3) </w:t>
      </w:r>
      <w:r w:rsidRPr="00200240">
        <w:rPr>
          <w:rFonts w:ascii="Arial" w:hAnsi="Arial" w:cs="Arial"/>
          <w:i/>
          <w:sz w:val="24"/>
          <w:szCs w:val="24"/>
        </w:rPr>
        <w:t>Oznámení o rodině v nesnázích dostal dispečer Horské služby v půl páté odpoledne.</w:t>
      </w:r>
      <w:r w:rsidRPr="00200240">
        <w:rPr>
          <w:rStyle w:val="Znakapoznpodarou"/>
          <w:rFonts w:ascii="Arial" w:hAnsi="Arial" w:cs="Arial"/>
          <w:i/>
          <w:sz w:val="24"/>
          <w:szCs w:val="24"/>
        </w:rPr>
        <w:footnoteReference w:id="3"/>
      </w:r>
    </w:p>
    <w:p w:rsidR="00DB2F20" w:rsidRPr="00200240" w:rsidRDefault="00DB2F20" w:rsidP="00DB2F20">
      <w:pPr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</w:p>
    <w:p w:rsidR="00DB2F20" w:rsidRPr="00200240" w:rsidRDefault="00DB2F20" w:rsidP="00DB2F20">
      <w:pPr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</w:p>
    <w:p w:rsidR="00DB2F20" w:rsidRPr="00200240" w:rsidRDefault="00DB2F20" w:rsidP="00DB2F20">
      <w:pPr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</w:p>
    <w:p w:rsidR="00DB2F20" w:rsidRPr="00200240" w:rsidRDefault="00DB2F20" w:rsidP="00DB2F20">
      <w:pPr>
        <w:pStyle w:val="Odstavecseseznamem"/>
        <w:numPr>
          <w:ilvl w:val="0"/>
          <w:numId w:val="1"/>
        </w:numPr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  <w:r w:rsidRPr="00200240">
        <w:rPr>
          <w:rFonts w:ascii="Arial" w:hAnsi="Arial" w:cs="Arial"/>
          <w:b/>
          <w:sz w:val="24"/>
          <w:szCs w:val="24"/>
        </w:rPr>
        <w:t>Vymysli větu podle uvedeného grafu.</w:t>
      </w:r>
    </w:p>
    <w:p w:rsidR="00DB2F20" w:rsidRPr="00200240" w:rsidRDefault="00023541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29" type="#_x0000_t32" style="position:absolute;left:0;text-align:left;margin-left:122.65pt;margin-top:14.65pt;width:143.25pt;height:18.75pt;flip:x y;z-index:251661312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28" type="#_x0000_t32" style="position:absolute;left:0;text-align:left;margin-left:110.65pt;margin-top:14.65pt;width:59.25pt;height:18.75pt;flip:x y;z-index:251660288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27" type="#_x0000_t32" style="position:absolute;left:0;text-align:left;margin-left:78.4pt;margin-top:14.65pt;width:16.5pt;height:18.75pt;flip:y;z-index:251659264" o:connectortype="straight"/>
        </w:pict>
      </w:r>
      <w:r w:rsidR="00AA3824" w:rsidRPr="00200240">
        <w:rPr>
          <w:rFonts w:ascii="Arial" w:hAnsi="Arial" w:cs="Arial"/>
          <w:sz w:val="24"/>
          <w:szCs w:val="24"/>
        </w:rPr>
        <w:t xml:space="preserve">                   Př</w:t>
      </w:r>
      <w:r w:rsidR="00DB2F20" w:rsidRPr="00200240">
        <w:rPr>
          <w:rFonts w:ascii="Arial" w:hAnsi="Arial" w:cs="Arial"/>
          <w:sz w:val="24"/>
          <w:szCs w:val="24"/>
        </w:rPr>
        <w:t xml:space="preserve"> = (my)</w:t>
      </w: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DB2F20" w:rsidRPr="00200240" w:rsidRDefault="00023541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1" type="#_x0000_t32" style="position:absolute;left:0;text-align:left;margin-left:319.15pt;margin-top:11.7pt;width:21.75pt;height:19.5pt;flip:x y;z-index:251663360" o:connectortype="straight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0" type="#_x0000_t32" style="position:absolute;left:0;text-align:left;margin-left:160.15pt;margin-top:11.7pt;width:23.25pt;height:19.5pt;flip:y;z-index:251662336" o:connectortype="straight"/>
        </w:pict>
      </w:r>
      <w:r w:rsidR="00DB2F20" w:rsidRPr="00200240">
        <w:rPr>
          <w:rFonts w:ascii="Arial" w:hAnsi="Arial" w:cs="Arial"/>
          <w:sz w:val="24"/>
          <w:szCs w:val="24"/>
        </w:rPr>
        <w:t xml:space="preserve">Pu přípustky                </w:t>
      </w:r>
      <w:r w:rsidR="00200240">
        <w:rPr>
          <w:rFonts w:ascii="Arial" w:hAnsi="Arial" w:cs="Arial"/>
          <w:sz w:val="24"/>
          <w:szCs w:val="24"/>
        </w:rPr>
        <w:t xml:space="preserve">        Pu způsobu        </w:t>
      </w:r>
      <w:r w:rsidR="00DB2F20" w:rsidRPr="00200240">
        <w:rPr>
          <w:rFonts w:ascii="Arial" w:hAnsi="Arial" w:cs="Arial"/>
          <w:sz w:val="24"/>
          <w:szCs w:val="24"/>
        </w:rPr>
        <w:t>Pu místa</w:t>
      </w:r>
    </w:p>
    <w:p w:rsidR="00DB2F20" w:rsidRPr="0020024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DB2F20" w:rsidRDefault="00DB2F2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  <w:r w:rsidRPr="00200240">
        <w:rPr>
          <w:rFonts w:ascii="Arial" w:hAnsi="Arial" w:cs="Arial"/>
          <w:sz w:val="24"/>
          <w:szCs w:val="24"/>
        </w:rPr>
        <w:t xml:space="preserve">                                 Pks                              </w:t>
      </w:r>
      <w:r w:rsidR="00200240">
        <w:rPr>
          <w:rFonts w:ascii="Arial" w:hAnsi="Arial" w:cs="Arial"/>
          <w:sz w:val="24"/>
          <w:szCs w:val="24"/>
        </w:rPr>
        <w:t xml:space="preserve">                        </w:t>
      </w:r>
      <w:r w:rsidRPr="00200240">
        <w:rPr>
          <w:rFonts w:ascii="Arial" w:hAnsi="Arial" w:cs="Arial"/>
          <w:sz w:val="24"/>
          <w:szCs w:val="24"/>
        </w:rPr>
        <w:t>Pkn</w:t>
      </w:r>
    </w:p>
    <w:p w:rsidR="00200240" w:rsidRDefault="0020024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200240" w:rsidRDefault="0020024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200240" w:rsidRDefault="0020024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200240" w:rsidRDefault="0020024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200240" w:rsidRDefault="0020024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200240" w:rsidRDefault="0020024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200240" w:rsidRDefault="0020024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200240" w:rsidRDefault="0020024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Zdroj vlastní s výjimkou citovaných souvětí, viz poznámka pod čarou.</w:t>
      </w:r>
    </w:p>
    <w:p w:rsidR="005F0C60" w:rsidRDefault="005F0C6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sz w:val="24"/>
          <w:szCs w:val="24"/>
        </w:rPr>
      </w:pPr>
    </w:p>
    <w:p w:rsidR="005F0C60" w:rsidRPr="00200240" w:rsidRDefault="005F0C60" w:rsidP="00DB2F20">
      <w:pPr>
        <w:pStyle w:val="Odstavecseseznamem"/>
        <w:shd w:val="clear" w:color="auto" w:fill="FFFFFF" w:themeFill="background1"/>
        <w:tabs>
          <w:tab w:val="left" w:pos="4111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Autorem materiálu a všech jeho částí, není-li uvedeno jinak, je Klára Křížová.</w:t>
      </w:r>
    </w:p>
    <w:sectPr w:rsidR="005F0C60" w:rsidRPr="00200240" w:rsidSect="000B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41" w:rsidRDefault="00023541" w:rsidP="00DB2F20">
      <w:pPr>
        <w:spacing w:after="0" w:line="240" w:lineRule="auto"/>
      </w:pPr>
      <w:r>
        <w:separator/>
      </w:r>
    </w:p>
  </w:endnote>
  <w:endnote w:type="continuationSeparator" w:id="0">
    <w:p w:rsidR="00023541" w:rsidRDefault="00023541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41" w:rsidRDefault="00023541" w:rsidP="00DB2F20">
      <w:pPr>
        <w:spacing w:after="0" w:line="240" w:lineRule="auto"/>
      </w:pPr>
      <w:r>
        <w:separator/>
      </w:r>
    </w:p>
  </w:footnote>
  <w:footnote w:type="continuationSeparator" w:id="0">
    <w:p w:rsidR="00023541" w:rsidRDefault="00023541" w:rsidP="00DB2F20">
      <w:pPr>
        <w:spacing w:after="0" w:line="240" w:lineRule="auto"/>
      </w:pPr>
      <w:r>
        <w:continuationSeparator/>
      </w:r>
    </w:p>
  </w:footnote>
  <w:footnote w:id="1">
    <w:p w:rsidR="00DB2F20" w:rsidRDefault="00DB2F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2A80">
        <w:t xml:space="preserve">Sport.cz - s námi jste ve hře, </w:t>
      </w:r>
      <w:hyperlink r:id="rId1" w:history="1">
        <w:r w:rsidR="007A2A80" w:rsidRPr="00134919">
          <w:rPr>
            <w:rStyle w:val="Hypertextovodkaz"/>
          </w:rPr>
          <w:t>http://www.sport.cz/</w:t>
        </w:r>
      </w:hyperlink>
      <w:r w:rsidR="007A2A80">
        <w:t xml:space="preserve">, </w:t>
      </w:r>
      <w:r w:rsidR="007A2A80" w:rsidRPr="00222641">
        <w:t>[cit. 201</w:t>
      </w:r>
      <w:r w:rsidR="007A2A80">
        <w:t>2</w:t>
      </w:r>
      <w:r w:rsidR="007A2A80" w:rsidRPr="00222641">
        <w:t>-</w:t>
      </w:r>
      <w:r w:rsidR="00F42A25">
        <w:t>10</w:t>
      </w:r>
      <w:r w:rsidR="007A2A80" w:rsidRPr="00222641">
        <w:t>-</w:t>
      </w:r>
      <w:r w:rsidR="007A2A80">
        <w:t>19</w:t>
      </w:r>
      <w:r w:rsidR="007A2A80" w:rsidRPr="00222641">
        <w:t xml:space="preserve">], </w:t>
      </w:r>
      <w:r w:rsidR="007A2A80">
        <w:t xml:space="preserve">dostupný z WWW: </w:t>
      </w:r>
      <w:r w:rsidRPr="00DB2F20">
        <w:t>http://www.sport.cz/clanek/198155-to-stribro-beru-na-bolest-se-nevymlouvam-rika-sablikova-po-ms.html</w:t>
      </w:r>
    </w:p>
  </w:footnote>
  <w:footnote w:id="2">
    <w:p w:rsidR="00DB2F20" w:rsidRDefault="00DB2F20">
      <w:pPr>
        <w:pStyle w:val="Textpoznpodarou"/>
      </w:pPr>
      <w:r>
        <w:rPr>
          <w:rStyle w:val="Znakapoznpodarou"/>
        </w:rPr>
        <w:footnoteRef/>
      </w:r>
      <w:r w:rsidR="007A2A80">
        <w:t xml:space="preserve"> Super.cz, </w:t>
      </w:r>
      <w:hyperlink r:id="rId2" w:history="1">
        <w:r w:rsidR="007A2A80" w:rsidRPr="00134919">
          <w:rPr>
            <w:rStyle w:val="Hypertextovodkaz"/>
          </w:rPr>
          <w:t>http://www.super.cz/</w:t>
        </w:r>
      </w:hyperlink>
      <w:r w:rsidR="007A2A80">
        <w:t xml:space="preserve">, </w:t>
      </w:r>
      <w:r w:rsidR="007A2A80" w:rsidRPr="00222641">
        <w:t>[cit. 201</w:t>
      </w:r>
      <w:r w:rsidR="007A2A80">
        <w:t>2</w:t>
      </w:r>
      <w:r w:rsidR="007A2A80" w:rsidRPr="00222641">
        <w:t>-</w:t>
      </w:r>
      <w:r w:rsidR="00F42A25">
        <w:t>10</w:t>
      </w:r>
      <w:r w:rsidR="007A2A80" w:rsidRPr="00222641">
        <w:t>-</w:t>
      </w:r>
      <w:r w:rsidR="007A2A80">
        <w:t>19</w:t>
      </w:r>
      <w:r w:rsidR="007A2A80" w:rsidRPr="00222641">
        <w:t xml:space="preserve">], </w:t>
      </w:r>
      <w:r w:rsidR="007A2A80">
        <w:t xml:space="preserve">dostupný z WWW: </w:t>
      </w:r>
      <w:r w:rsidRPr="00DB2F20">
        <w:t>http://www.super.cz/8993-to-musite-videt-bozsky-kaja-gott-pred-drsnou-peveckou-porotou-vime-jak-uspel.html</w:t>
      </w:r>
    </w:p>
  </w:footnote>
  <w:footnote w:id="3">
    <w:p w:rsidR="00200240" w:rsidRDefault="00DB2F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2A80">
        <w:t xml:space="preserve">Zprávy iDNES.cz, </w:t>
      </w:r>
      <w:hyperlink r:id="rId3" w:history="1">
        <w:r w:rsidR="007A2A80" w:rsidRPr="00134919">
          <w:rPr>
            <w:rStyle w:val="Hypertextovodkaz"/>
          </w:rPr>
          <w:t>http://zpravy.idnes.cz/</w:t>
        </w:r>
      </w:hyperlink>
      <w:r w:rsidR="007A2A80">
        <w:t xml:space="preserve">, </w:t>
      </w:r>
      <w:r w:rsidR="007A2A80" w:rsidRPr="00222641">
        <w:t>[cit. 201</w:t>
      </w:r>
      <w:r w:rsidR="007A2A80">
        <w:t>2</w:t>
      </w:r>
      <w:r w:rsidR="007A2A80" w:rsidRPr="00222641">
        <w:t>-</w:t>
      </w:r>
      <w:r w:rsidR="00F42A25">
        <w:t>10</w:t>
      </w:r>
      <w:r w:rsidR="007A2A80" w:rsidRPr="00222641">
        <w:t>-</w:t>
      </w:r>
      <w:r w:rsidR="007A2A80">
        <w:t>19</w:t>
      </w:r>
      <w:r w:rsidR="007A2A80" w:rsidRPr="00222641">
        <w:t xml:space="preserve">], </w:t>
      </w:r>
      <w:r w:rsidR="007A2A80">
        <w:t xml:space="preserve">dostupný z WWW: </w:t>
      </w:r>
      <w:hyperlink r:id="rId4" w:anchor="utm_source=rss&amp;utm_medium=feed&amp;utm_campaign=zpravodaj&amp;utm_content=main" w:history="1">
        <w:r w:rsidR="00200240" w:rsidRPr="008051D2">
          <w:rPr>
            <w:rStyle w:val="Hypertextovodkaz"/>
          </w:rPr>
          <w:t>http://zpravy.idnes.cz/rodina-uvazla-v-zasnezenych-beskydech-jedenactilete-divce-omrzly-nohy-1my/krimi.aspx?c=A120219_170041_ostrava-zpravy_oks#utm_source=rss&amp;utm_medium=feed&amp;utm_campaign=zpravodaj&amp;utm_content=main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84C"/>
    <w:multiLevelType w:val="hybridMultilevel"/>
    <w:tmpl w:val="4E30108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710E"/>
    <w:multiLevelType w:val="hybridMultilevel"/>
    <w:tmpl w:val="EF6483D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F20"/>
    <w:rsid w:val="00023541"/>
    <w:rsid w:val="000B3D16"/>
    <w:rsid w:val="000F332B"/>
    <w:rsid w:val="001321C3"/>
    <w:rsid w:val="00200240"/>
    <w:rsid w:val="0021439D"/>
    <w:rsid w:val="002F4088"/>
    <w:rsid w:val="005C1DDA"/>
    <w:rsid w:val="005F0C60"/>
    <w:rsid w:val="007576B7"/>
    <w:rsid w:val="0077796B"/>
    <w:rsid w:val="007A2A80"/>
    <w:rsid w:val="007E7E23"/>
    <w:rsid w:val="008707BD"/>
    <w:rsid w:val="00A5723E"/>
    <w:rsid w:val="00AA3824"/>
    <w:rsid w:val="00BF0E4F"/>
    <w:rsid w:val="00DB2F20"/>
    <w:rsid w:val="00F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1"/>
        <o:r id="V:Rule4" type="connector" idref="#_x0000_s1030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F2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2F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2F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2F2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A2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0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zpravy.idnes.cz/" TargetMode="External"/><Relationship Id="rId2" Type="http://schemas.openxmlformats.org/officeDocument/2006/relationships/hyperlink" Target="http://www.super.cz/" TargetMode="External"/><Relationship Id="rId1" Type="http://schemas.openxmlformats.org/officeDocument/2006/relationships/hyperlink" Target="http://www.sport.cz/" TargetMode="External"/><Relationship Id="rId4" Type="http://schemas.openxmlformats.org/officeDocument/2006/relationships/hyperlink" Target="http://zpravy.idnes.cz/rodina-uvazla-v-zasnezenych-beskydech-jedenactilete-divce-omrzly-nohy-1my/krimi.aspx?c=A120219_170041_ostrava-zpravy_ok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B880-B530-4B34-AECE-77E8665E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443</Words>
  <Characters>2616</Characters>
  <Application>Microsoft Office Word</Application>
  <DocSecurity>0</DocSecurity>
  <Lines>21</Lines>
  <Paragraphs>6</Paragraphs>
  <ScaleCrop>false</ScaleCrop>
  <Company>HP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7</cp:revision>
  <dcterms:created xsi:type="dcterms:W3CDTF">2013-04-20T20:03:00Z</dcterms:created>
  <dcterms:modified xsi:type="dcterms:W3CDTF">2014-03-04T22:07:00Z</dcterms:modified>
</cp:coreProperties>
</file>