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E9" w:rsidRDefault="004114E9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207E" w:rsidRDefault="00593732" w:rsidP="00593732">
      <w:pPr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lastRenderedPageBreak/>
        <w:t>VESNICKÁ DOMÁCNOST baroko</w:t>
      </w:r>
    </w:p>
    <w:p w:rsidR="006D4DD7" w:rsidRDefault="00593732" w:rsidP="00593732">
      <w:pPr>
        <w:rPr>
          <w:b/>
          <w:color w:val="0070C0"/>
          <w:sz w:val="36"/>
        </w:rPr>
      </w:pPr>
      <w:r w:rsidRPr="00593732">
        <w:rPr>
          <w:b/>
          <w:noProof/>
          <w:color w:val="0070C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778B" wp14:editId="1D4BFE05">
                <wp:simplePos x="0" y="0"/>
                <wp:positionH relativeFrom="column">
                  <wp:posOffset>300355</wp:posOffset>
                </wp:positionH>
                <wp:positionV relativeFrom="paragraph">
                  <wp:posOffset>319405</wp:posOffset>
                </wp:positionV>
                <wp:extent cx="5457825" cy="5305425"/>
                <wp:effectExtent l="228600" t="228600" r="238125" b="2381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305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31DBC" w:rsidRDefault="00431DBC" w:rsidP="00431DB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světnice: </w:t>
                            </w:r>
                            <w:r>
                              <w:rPr>
                                <w:sz w:val="24"/>
                              </w:rPr>
                              <w:t xml:space="preserve">v létě všichni pracovali na poli, tudíž byla prázdná, ale v zimě, zde trávili všichni obyvatelé statku celý den </w:t>
                            </w:r>
                            <w:r w:rsidRPr="00431DBC">
                              <w:rPr>
                                <w:color w:val="7030A0"/>
                                <w:sz w:val="24"/>
                              </w:rPr>
                              <w:t>– vyráběli zde nástroje</w:t>
                            </w:r>
                            <w:r>
                              <w:rPr>
                                <w:sz w:val="24"/>
                              </w:rPr>
                              <w:t>, nábytek, hračky, tkali na tkalcovském stavu apod., v zimě nebyla místnost větraná, aby neuniklo teplo</w:t>
                            </w:r>
                          </w:p>
                          <w:p w:rsidR="00593732" w:rsidRPr="00431DBC" w:rsidRDefault="00593732" w:rsidP="00431DBC">
                            <w:pPr>
                              <w:pStyle w:val="Odstavecseseznamem"/>
                              <w:rPr>
                                <w:sz w:val="24"/>
                              </w:rPr>
                            </w:pPr>
                          </w:p>
                          <w:p w:rsidR="00431DBC" w:rsidRDefault="00431DBC" w:rsidP="00431D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 dveří stála velká </w:t>
                            </w:r>
                            <w:r w:rsidRPr="00431DBC">
                              <w:rPr>
                                <w:color w:val="7030A0"/>
                                <w:sz w:val="24"/>
                              </w:rPr>
                              <w:t>pec</w:t>
                            </w:r>
                            <w:r>
                              <w:rPr>
                                <w:sz w:val="24"/>
                              </w:rPr>
                              <w:t xml:space="preserve">, dále v místnosti byl </w:t>
                            </w:r>
                            <w:r w:rsidRPr="00431DBC">
                              <w:rPr>
                                <w:color w:val="7030A0"/>
                                <w:sz w:val="24"/>
                              </w:rPr>
                              <w:t>stůl s lavicemi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431DBC">
                              <w:rPr>
                                <w:color w:val="7030A0"/>
                                <w:sz w:val="24"/>
                              </w:rPr>
                              <w:t>skříň na nádobí, truhly a postel</w:t>
                            </w:r>
                          </w:p>
                          <w:p w:rsidR="00431DBC" w:rsidRDefault="00431DBC" w:rsidP="00431D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hospodář s hospodyní spali na posteli, ostatní na truhlách, na peci nebo na zemi na kožešinách </w:t>
                            </w:r>
                          </w:p>
                          <w:p w:rsidR="00431DBC" w:rsidRDefault="00431DBC" w:rsidP="00431D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431DBC">
                              <w:rPr>
                                <w:color w:val="7030A0"/>
                                <w:sz w:val="24"/>
                              </w:rPr>
                              <w:t>přes léto se spávalo</w:t>
                            </w:r>
                            <w:r>
                              <w:rPr>
                                <w:sz w:val="24"/>
                              </w:rPr>
                              <w:t xml:space="preserve"> na půdách nebo v senících, čeleď mnohdy spala celý rok ve chlévě</w:t>
                            </w:r>
                          </w:p>
                          <w:p w:rsidR="00431DBC" w:rsidRDefault="00431DBC" w:rsidP="00431D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pec </w:t>
                            </w:r>
                            <w:r>
                              <w:rPr>
                                <w:sz w:val="24"/>
                              </w:rPr>
                              <w:t>sloužila k vaření, celá byla roztápěna v zimě, nebo při pečení chleba</w:t>
                            </w:r>
                          </w:p>
                          <w:p w:rsidR="00431DBC" w:rsidRDefault="006D4DD7" w:rsidP="00431D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 xml:space="preserve">stůl </w:t>
                            </w:r>
                            <w:r>
                              <w:rPr>
                                <w:sz w:val="24"/>
                              </w:rPr>
                              <w:t>– u stolu se scházela rodina, modlila se, přijímala návštěvy, každý člen měl u stolu své místo, které odpovídalo jeho postavení</w:t>
                            </w:r>
                          </w:p>
                          <w:p w:rsidR="00431DBC" w:rsidRDefault="00431DBC" w:rsidP="00431DBC">
                            <w:pPr>
                              <w:pStyle w:val="Odstavecseseznamem"/>
                              <w:ind w:left="1800"/>
                              <w:rPr>
                                <w:sz w:val="24"/>
                              </w:rPr>
                            </w:pPr>
                          </w:p>
                          <w:p w:rsidR="006D4DD7" w:rsidRPr="006D4DD7" w:rsidRDefault="006D4DD7" w:rsidP="00431DB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strava: </w:t>
                            </w:r>
                          </w:p>
                          <w:p w:rsidR="00431DBC" w:rsidRDefault="006D4DD7" w:rsidP="006D4DD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6D4DD7">
                              <w:rPr>
                                <w:color w:val="FF0066"/>
                                <w:sz w:val="24"/>
                              </w:rPr>
                              <w:t xml:space="preserve">chléb, polévky, kaše </w:t>
                            </w:r>
                            <w:r w:rsidRPr="006D4DD7">
                              <w:rPr>
                                <w:sz w:val="24"/>
                              </w:rPr>
                              <w:t>(jáhlová, pohanková, hrachová…)</w:t>
                            </w:r>
                            <w:r w:rsidRPr="006D4DD7">
                              <w:rPr>
                                <w:color w:val="FF0066"/>
                                <w:sz w:val="24"/>
                              </w:rPr>
                              <w:t xml:space="preserve">, kroupy, mléčné výrobky </w:t>
                            </w:r>
                            <w:r w:rsidRPr="006D4DD7">
                              <w:rPr>
                                <w:sz w:val="24"/>
                              </w:rPr>
                              <w:t>(mléko, sýry, máslo, tvaroh)</w:t>
                            </w:r>
                          </w:p>
                          <w:p w:rsidR="006D4DD7" w:rsidRDefault="006D4DD7" w:rsidP="006D4DD7">
                            <w:pPr>
                              <w:pStyle w:val="Odstavecseseznamem"/>
                              <w:ind w:left="1776"/>
                              <w:rPr>
                                <w:sz w:val="24"/>
                              </w:rPr>
                            </w:pPr>
                          </w:p>
                          <w:p w:rsidR="006D4DD7" w:rsidRPr="006D4DD7" w:rsidRDefault="006D4DD7" w:rsidP="006D4DD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66"/>
                                <w:sz w:val="24"/>
                              </w:rPr>
                              <w:t xml:space="preserve">maso: </w:t>
                            </w:r>
                            <w:r>
                              <w:rPr>
                                <w:sz w:val="24"/>
                              </w:rPr>
                              <w:t>(ne často) vepřové, skopové, ryby, žáby, raci, drůbež, holoubata, zpěvní ptáci</w:t>
                            </w:r>
                          </w:p>
                          <w:p w:rsidR="00431DBC" w:rsidRPr="00431DBC" w:rsidRDefault="00431DBC" w:rsidP="00431DBC">
                            <w:pPr>
                              <w:pStyle w:val="Odstavecseseznamem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65pt;margin-top:25.15pt;width:429.7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" fillcolor="#cff" stroked="f">
                <v:textbox>
                  <w:txbxContent>
                    <w:p w:rsidR="00431DBC" w:rsidRDefault="00431DBC" w:rsidP="00431D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světnice: </w:t>
                      </w:r>
                      <w:r>
                        <w:rPr>
                          <w:sz w:val="24"/>
                        </w:rPr>
                        <w:t xml:space="preserve">v létě všichni pracovali na poli, tudíž byla prázdná, ale v zimě, zde trávili všichni obyvatelé statku celý den </w:t>
                      </w:r>
                      <w:r w:rsidRPr="00431DBC">
                        <w:rPr>
                          <w:color w:val="7030A0"/>
                          <w:sz w:val="24"/>
                        </w:rPr>
                        <w:t>– vyráběli zde nástroje</w:t>
                      </w:r>
                      <w:r>
                        <w:rPr>
                          <w:sz w:val="24"/>
                        </w:rPr>
                        <w:t>, nábytek, hračky, tkali na tkalcovském stavu apod., v zimě nebyla místnost větraná, aby neuniklo teplo</w:t>
                      </w:r>
                    </w:p>
                    <w:p w:rsidR="00593732" w:rsidRPr="00431DBC" w:rsidRDefault="00593732" w:rsidP="00431DBC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431DBC" w:rsidRDefault="00431DBC" w:rsidP="00431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 dveří stála velká </w:t>
                      </w:r>
                      <w:r w:rsidRPr="00431DBC">
                        <w:rPr>
                          <w:color w:val="7030A0"/>
                          <w:sz w:val="24"/>
                        </w:rPr>
                        <w:t>pec</w:t>
                      </w:r>
                      <w:r>
                        <w:rPr>
                          <w:sz w:val="24"/>
                        </w:rPr>
                        <w:t xml:space="preserve">, dále v místnosti byl </w:t>
                      </w:r>
                      <w:r w:rsidRPr="00431DBC">
                        <w:rPr>
                          <w:color w:val="7030A0"/>
                          <w:sz w:val="24"/>
                        </w:rPr>
                        <w:t>stůl s lavicemi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431DBC">
                        <w:rPr>
                          <w:color w:val="7030A0"/>
                          <w:sz w:val="24"/>
                        </w:rPr>
                        <w:t>skříň na nádobí, truhly a postel</w:t>
                      </w:r>
                    </w:p>
                    <w:p w:rsidR="00431DBC" w:rsidRDefault="00431DBC" w:rsidP="00431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hospodář s hospodyní spali na posteli, ostatní na truhlách, na peci nebo na zemi na kožešinách </w:t>
                      </w:r>
                    </w:p>
                    <w:p w:rsidR="00431DBC" w:rsidRDefault="00431DBC" w:rsidP="00431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431DBC">
                        <w:rPr>
                          <w:color w:val="7030A0"/>
                          <w:sz w:val="24"/>
                        </w:rPr>
                        <w:t>přes léto se spávalo</w:t>
                      </w:r>
                      <w:r>
                        <w:rPr>
                          <w:sz w:val="24"/>
                        </w:rPr>
                        <w:t xml:space="preserve"> na půdách nebo v senících, čeleď mnohdy spala celý rok ve chlévě</w:t>
                      </w:r>
                    </w:p>
                    <w:p w:rsidR="00431DBC" w:rsidRDefault="00431DBC" w:rsidP="00431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pec </w:t>
                      </w:r>
                      <w:r>
                        <w:rPr>
                          <w:sz w:val="24"/>
                        </w:rPr>
                        <w:t>sloužila k vaření, celá byla roztápěna v zimě, nebo při pečení chleba</w:t>
                      </w:r>
                    </w:p>
                    <w:p w:rsidR="00431DBC" w:rsidRDefault="006D4DD7" w:rsidP="00431D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 xml:space="preserve">stůl </w:t>
                      </w:r>
                      <w:r>
                        <w:rPr>
                          <w:sz w:val="24"/>
                        </w:rPr>
                        <w:t>– u stolu se scházela rodina, modlila se, přijímala návštěvy, každý člen měl u stolu své místo, které odpovídalo jeho postavení</w:t>
                      </w:r>
                    </w:p>
                    <w:p w:rsidR="00431DBC" w:rsidRDefault="00431DBC" w:rsidP="00431DBC">
                      <w:pPr>
                        <w:pStyle w:val="ListParagraph"/>
                        <w:ind w:left="1800"/>
                        <w:rPr>
                          <w:sz w:val="24"/>
                        </w:rPr>
                      </w:pPr>
                    </w:p>
                    <w:p w:rsidR="006D4DD7" w:rsidRPr="006D4DD7" w:rsidRDefault="006D4DD7" w:rsidP="00431D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strava: </w:t>
                      </w:r>
                    </w:p>
                    <w:p w:rsidR="00431DBC" w:rsidRDefault="006D4DD7" w:rsidP="006D4D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6D4DD7">
                        <w:rPr>
                          <w:color w:val="FF0066"/>
                          <w:sz w:val="24"/>
                        </w:rPr>
                        <w:t xml:space="preserve">chléb, polévky, kaše </w:t>
                      </w:r>
                      <w:r w:rsidRPr="006D4DD7">
                        <w:rPr>
                          <w:sz w:val="24"/>
                        </w:rPr>
                        <w:t>(jáhlová, pohanková, hrachová…)</w:t>
                      </w:r>
                      <w:r w:rsidRPr="006D4DD7">
                        <w:rPr>
                          <w:color w:val="FF0066"/>
                          <w:sz w:val="24"/>
                        </w:rPr>
                        <w:t xml:space="preserve">, kroupy, mléčné výrobky </w:t>
                      </w:r>
                      <w:r w:rsidRPr="006D4DD7">
                        <w:rPr>
                          <w:sz w:val="24"/>
                        </w:rPr>
                        <w:t>(mléko, sýry, máslo, tvaroh)</w:t>
                      </w:r>
                    </w:p>
                    <w:p w:rsidR="006D4DD7" w:rsidRDefault="006D4DD7" w:rsidP="006D4DD7">
                      <w:pPr>
                        <w:pStyle w:val="ListParagraph"/>
                        <w:ind w:left="1776"/>
                        <w:rPr>
                          <w:sz w:val="24"/>
                        </w:rPr>
                      </w:pPr>
                    </w:p>
                    <w:p w:rsidR="006D4DD7" w:rsidRPr="006D4DD7" w:rsidRDefault="006D4DD7" w:rsidP="006D4D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color w:val="FF0066"/>
                          <w:sz w:val="24"/>
                        </w:rPr>
                        <w:t xml:space="preserve">maso: </w:t>
                      </w:r>
                      <w:r>
                        <w:rPr>
                          <w:sz w:val="24"/>
                        </w:rPr>
                        <w:t>(ne často) vepřové, skopové, ryby, žáby, raci, drůbež, holoubata, zpěvní ptáci</w:t>
                      </w:r>
                    </w:p>
                    <w:p w:rsidR="00431DBC" w:rsidRPr="00431DBC" w:rsidRDefault="00431DBC" w:rsidP="00431DBC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Pr="006D4DD7" w:rsidRDefault="006D4DD7" w:rsidP="006D4DD7">
      <w:pPr>
        <w:rPr>
          <w:sz w:val="36"/>
        </w:rPr>
      </w:pPr>
    </w:p>
    <w:p w:rsidR="006D4DD7" w:rsidRDefault="006D4DD7" w:rsidP="006D4DD7">
      <w:pPr>
        <w:rPr>
          <w:sz w:val="36"/>
        </w:rPr>
      </w:pPr>
    </w:p>
    <w:p w:rsidR="00593732" w:rsidRDefault="006D4DD7" w:rsidP="006D4DD7">
      <w:pPr>
        <w:rPr>
          <w:sz w:val="36"/>
        </w:rPr>
      </w:pPr>
      <w:r>
        <w:rPr>
          <w:noProof/>
          <w:sz w:val="36"/>
          <w:lang w:eastAsia="cs-CZ"/>
        </w:rPr>
        <w:drawing>
          <wp:inline distT="0" distB="0" distL="0" distR="0">
            <wp:extent cx="1895475" cy="173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082013_0007 - Copy (2)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11" cy="17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noProof/>
          <w:sz w:val="36"/>
          <w:lang w:eastAsia="cs-CZ"/>
        </w:rPr>
        <w:drawing>
          <wp:inline distT="0" distB="0" distL="0" distR="0">
            <wp:extent cx="1903456" cy="22288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082013_0008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60" cy="223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noProof/>
          <w:sz w:val="36"/>
          <w:lang w:eastAsia="cs-CZ"/>
        </w:rPr>
        <w:drawing>
          <wp:inline distT="0" distB="0" distL="0" distR="0">
            <wp:extent cx="1257300" cy="23107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082013_0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64" cy="23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D7" w:rsidRDefault="006D4DD7" w:rsidP="006D4DD7">
      <w:pPr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lastRenderedPageBreak/>
        <w:t>VESNICKÁ DOMÁCNOST baroko</w:t>
      </w:r>
    </w:p>
    <w:p w:rsidR="006D4DD7" w:rsidRDefault="00187EAB" w:rsidP="006D4DD7">
      <w:pPr>
        <w:rPr>
          <w:sz w:val="36"/>
        </w:rPr>
      </w:pPr>
      <w:r w:rsidRPr="00187EAB">
        <w:rPr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3053080</wp:posOffset>
                </wp:positionV>
                <wp:extent cx="5505450" cy="333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AB" w:rsidRPr="00187EAB" w:rsidRDefault="00187EA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pec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komora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240.4pt;width:43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" stroked="f">
                <v:textbox>
                  <w:txbxContent>
                    <w:p w:rsidR="00187EAB" w:rsidRPr="00187EAB" w:rsidRDefault="00187EA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pec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komora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cs-CZ"/>
        </w:rPr>
        <w:drawing>
          <wp:inline distT="0" distB="0" distL="0" distR="0">
            <wp:extent cx="2607049" cy="30194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082013_0006 -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83" cy="30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noProof/>
          <w:sz w:val="36"/>
          <w:lang w:eastAsia="cs-CZ"/>
        </w:rPr>
        <w:drawing>
          <wp:inline distT="0" distB="0" distL="0" distR="0">
            <wp:extent cx="2723075" cy="3026113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082013_0007 - Copy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11" cy="302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AB" w:rsidRDefault="00187EAB" w:rsidP="006D4DD7">
      <w:pPr>
        <w:rPr>
          <w:sz w:val="36"/>
        </w:rPr>
      </w:pPr>
    </w:p>
    <w:p w:rsidR="00187EAB" w:rsidRDefault="00187EAB" w:rsidP="006D4DD7">
      <w:pPr>
        <w:rPr>
          <w:sz w:val="36"/>
        </w:rPr>
      </w:pPr>
      <w:r>
        <w:rPr>
          <w:noProof/>
          <w:sz w:val="36"/>
          <w:lang w:eastAsia="cs-CZ"/>
        </w:rPr>
        <w:drawing>
          <wp:inline distT="0" distB="0" distL="0" distR="0">
            <wp:extent cx="3190037" cy="3295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082013_0007 -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645" cy="329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cs-CZ"/>
        </w:rPr>
        <w:drawing>
          <wp:inline distT="0" distB="0" distL="0" distR="0">
            <wp:extent cx="2175876" cy="3609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082013_0007 - Copy (3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58" cy="360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AB" w:rsidRDefault="00187EAB" w:rsidP="006D4DD7">
      <w:pPr>
        <w:rPr>
          <w:sz w:val="36"/>
        </w:rPr>
      </w:pPr>
      <w:r w:rsidRPr="00187EAB">
        <w:rPr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2374265" cy="371475"/>
                <wp:effectExtent l="0" t="0" r="63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AB" w:rsidRPr="00187EAB" w:rsidRDefault="00187EA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tkalcovský 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65pt;margin-top:0;width:186.95pt;height:2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" stroked="f">
                <v:textbox>
                  <w:txbxContent>
                    <w:p w:rsidR="00187EAB" w:rsidRPr="00187EAB" w:rsidRDefault="00187EA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tkalcovský stav</w:t>
                      </w:r>
                    </w:p>
                  </w:txbxContent>
                </v:textbox>
              </v:shape>
            </w:pict>
          </mc:Fallback>
        </mc:AlternateContent>
      </w:r>
    </w:p>
    <w:p w:rsidR="00187EAB" w:rsidRDefault="00187EAB" w:rsidP="00187EAB">
      <w:pPr>
        <w:rPr>
          <w:sz w:val="36"/>
        </w:rPr>
      </w:pPr>
    </w:p>
    <w:p w:rsidR="00187EAB" w:rsidRDefault="00187EAB" w:rsidP="00187EAB">
      <w:pPr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lastRenderedPageBreak/>
        <w:t>VESNICKÁ DOMÁCNOST baroko – test</w:t>
      </w:r>
    </w:p>
    <w:p w:rsidR="00187EAB" w:rsidRDefault="00187EAB" w:rsidP="00187EAB">
      <w:pPr>
        <w:jc w:val="center"/>
        <w:rPr>
          <w:b/>
          <w:color w:val="0070C0"/>
          <w:sz w:val="36"/>
        </w:rPr>
      </w:pPr>
    </w:p>
    <w:p w:rsidR="00187EAB" w:rsidRDefault="00187EAB" w:rsidP="00187EAB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Jakou měli lidé na vesnici stravu?</w:t>
      </w: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Kde se připravovalo jídlo?</w:t>
      </w:r>
    </w:p>
    <w:p w:rsidR="00187EAB" w:rsidRDefault="00187EAB" w:rsidP="00187EAB">
      <w:pPr>
        <w:pStyle w:val="Odstavecseseznamem"/>
        <w:pBdr>
          <w:bottom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Co dělali lidé přes zimu, kde trávili čas?</w:t>
      </w: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Kde obyvatelé vesnického domu spali?</w:t>
      </w:r>
    </w:p>
    <w:p w:rsidR="00187EAB" w:rsidRDefault="00187EAB" w:rsidP="00187EAB">
      <w:pPr>
        <w:pStyle w:val="Odstavecseseznamem"/>
        <w:pBdr>
          <w:bottom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numPr>
          <w:ilvl w:val="0"/>
          <w:numId w:val="5"/>
        </w:numPr>
        <w:rPr>
          <w:sz w:val="28"/>
        </w:rPr>
      </w:pPr>
      <w:r>
        <w:rPr>
          <w:sz w:val="28"/>
        </w:rPr>
        <w:t>Byl pro rodinu stůl nějak zvláštní?</w:t>
      </w:r>
    </w:p>
    <w:p w:rsidR="00187EAB" w:rsidRDefault="00187EAB" w:rsidP="00187EAB">
      <w:pPr>
        <w:pStyle w:val="Odstavecseseznamem"/>
        <w:rPr>
          <w:sz w:val="28"/>
        </w:rPr>
      </w:pPr>
    </w:p>
    <w:p w:rsidR="00187EAB" w:rsidRDefault="00187EAB" w:rsidP="00187EAB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187EAB" w:rsidRDefault="00187EAB" w:rsidP="00187EAB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187EAB" w:rsidRPr="00187EAB" w:rsidRDefault="00187EAB" w:rsidP="00187EAB">
      <w:pPr>
        <w:pStyle w:val="Odstavecseseznamem"/>
        <w:rPr>
          <w:sz w:val="28"/>
        </w:rPr>
      </w:pPr>
    </w:p>
    <w:p w:rsidR="00187EAB" w:rsidRPr="00187EAB" w:rsidRDefault="00187EAB" w:rsidP="00187EAB">
      <w:pPr>
        <w:rPr>
          <w:sz w:val="36"/>
        </w:rPr>
      </w:pPr>
    </w:p>
    <w:sectPr w:rsidR="00187EAB" w:rsidRPr="00187EA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20" w:rsidRDefault="00346920" w:rsidP="00187EAB">
      <w:pPr>
        <w:spacing w:after="0" w:line="240" w:lineRule="auto"/>
      </w:pPr>
      <w:r>
        <w:separator/>
      </w:r>
    </w:p>
  </w:endnote>
  <w:endnote w:type="continuationSeparator" w:id="0">
    <w:p w:rsidR="00346920" w:rsidRDefault="00346920" w:rsidP="0018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AB" w:rsidRDefault="00187EAB" w:rsidP="00187EA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cs"/>
      </w:rPr>
    </w:pPr>
    <w:r>
      <w:rPr>
        <w:rFonts w:ascii="Calibri" w:hAnsi="Calibri" w:cs="Calibri"/>
      </w:rPr>
      <w:t>MANDELOVÁ H., AUGUSTA P. a kolektiv autorů. Dějiny Českých zemí v obrazech od pravěku po současnost. Praha: Albatros, 2006</w:t>
    </w:r>
  </w:p>
  <w:p w:rsidR="00187EAB" w:rsidRDefault="00187E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20" w:rsidRDefault="00346920" w:rsidP="00187EAB">
      <w:pPr>
        <w:spacing w:after="0" w:line="240" w:lineRule="auto"/>
      </w:pPr>
      <w:r>
        <w:separator/>
      </w:r>
    </w:p>
  </w:footnote>
  <w:footnote w:type="continuationSeparator" w:id="0">
    <w:p w:rsidR="00346920" w:rsidRDefault="00346920" w:rsidP="0018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661"/>
    <w:multiLevelType w:val="hybridMultilevel"/>
    <w:tmpl w:val="DFB02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722C"/>
    <w:multiLevelType w:val="hybridMultilevel"/>
    <w:tmpl w:val="8DCC4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7527"/>
    <w:multiLevelType w:val="hybridMultilevel"/>
    <w:tmpl w:val="537E7758"/>
    <w:lvl w:ilvl="0" w:tplc="3F1ECA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052A67"/>
    <w:multiLevelType w:val="hybridMultilevel"/>
    <w:tmpl w:val="D9FE6E44"/>
    <w:lvl w:ilvl="0" w:tplc="3F1ECADE">
      <w:numFmt w:val="bullet"/>
      <w:lvlText w:val="-"/>
      <w:lvlJc w:val="left"/>
      <w:pPr>
        <w:ind w:left="28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4">
    <w:nsid w:val="411037A4"/>
    <w:multiLevelType w:val="hybridMultilevel"/>
    <w:tmpl w:val="81DEBF06"/>
    <w:lvl w:ilvl="0" w:tplc="3F1ECAD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2"/>
    <w:rsid w:val="00187EAB"/>
    <w:rsid w:val="00346920"/>
    <w:rsid w:val="004114E9"/>
    <w:rsid w:val="00431DBC"/>
    <w:rsid w:val="00593732"/>
    <w:rsid w:val="006C7712"/>
    <w:rsid w:val="006D4DD7"/>
    <w:rsid w:val="00E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1D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EAB"/>
  </w:style>
  <w:style w:type="paragraph" w:styleId="Zpat">
    <w:name w:val="footer"/>
    <w:basedOn w:val="Normln"/>
    <w:link w:val="ZpatChar"/>
    <w:uiPriority w:val="99"/>
    <w:unhideWhenUsed/>
    <w:rsid w:val="0018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1D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EAB"/>
  </w:style>
  <w:style w:type="paragraph" w:styleId="Zpat">
    <w:name w:val="footer"/>
    <w:basedOn w:val="Normln"/>
    <w:link w:val="ZpatChar"/>
    <w:uiPriority w:val="99"/>
    <w:unhideWhenUsed/>
    <w:rsid w:val="0018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2013-08-08T11:25:00Z</dcterms:created>
  <dcterms:modified xsi:type="dcterms:W3CDTF">2013-08-23T06:37:00Z</dcterms:modified>
</cp:coreProperties>
</file>