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2C6954" w:rsidP="002C6954">
      <w:pPr>
        <w:jc w:val="center"/>
      </w:pPr>
      <w:r>
        <w:rPr>
          <w:noProof/>
          <w:lang w:eastAsia="cs-CZ"/>
        </w:rPr>
        <w:drawing>
          <wp:inline distT="0" distB="0" distL="0" distR="0" wp14:anchorId="5871FE2B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954" w:rsidRDefault="002C6954" w:rsidP="002C6954">
      <w:pPr>
        <w:jc w:val="center"/>
      </w:pPr>
      <w:r>
        <w:t>Název projektu: šablony Špičák</w:t>
      </w:r>
    </w:p>
    <w:p w:rsidR="002C6954" w:rsidRDefault="002C6954" w:rsidP="002C6954">
      <w:pPr>
        <w:jc w:val="center"/>
      </w:pPr>
      <w:r>
        <w:t>Číslo projektu: CZ.1.07/1.4.00/21.2735</w:t>
      </w:r>
    </w:p>
    <w:p w:rsidR="002C6954" w:rsidRDefault="002C6954" w:rsidP="002C6954">
      <w:pPr>
        <w:jc w:val="center"/>
      </w:pPr>
      <w:r>
        <w:t>Šablona: III/2</w:t>
      </w:r>
    </w:p>
    <w:p w:rsidR="002C6954" w:rsidRDefault="002C6954" w:rsidP="002C6954">
      <w:pPr>
        <w:jc w:val="center"/>
      </w:pPr>
      <w:r>
        <w:t xml:space="preserve">Autor výukového materiálu: Mgr. Iveta </w:t>
      </w:r>
      <w:proofErr w:type="spellStart"/>
      <w:r>
        <w:t>Honzejková</w:t>
      </w:r>
      <w:proofErr w:type="spellEnd"/>
    </w:p>
    <w:p w:rsidR="002C6954" w:rsidRDefault="002C6954" w:rsidP="002C6954">
      <w:pPr>
        <w:jc w:val="center"/>
      </w:pPr>
      <w:r>
        <w:t xml:space="preserve">Výukový materiál vytvořen: </w:t>
      </w:r>
      <w:proofErr w:type="gramStart"/>
      <w:r>
        <w:t>22.3.2012</w:t>
      </w:r>
      <w:proofErr w:type="gramEnd"/>
    </w:p>
    <w:p w:rsidR="002C6954" w:rsidRDefault="002C6954" w:rsidP="002C6954">
      <w:pPr>
        <w:jc w:val="center"/>
      </w:pPr>
      <w:r>
        <w:t>Výukový materiál je určen: 2. Ročník</w:t>
      </w:r>
    </w:p>
    <w:p w:rsidR="002C6954" w:rsidRDefault="002C6954" w:rsidP="002C6954">
      <w:pPr>
        <w:jc w:val="center"/>
      </w:pPr>
      <w:r>
        <w:t>Člověk a jeho svět</w:t>
      </w:r>
    </w:p>
    <w:p w:rsidR="002C6954" w:rsidRDefault="002C6954" w:rsidP="002C6954">
      <w:pPr>
        <w:jc w:val="center"/>
      </w:pPr>
      <w:r>
        <w:t xml:space="preserve">32_191_moje </w:t>
      </w:r>
      <w:r w:rsidR="00D10050">
        <w:t>město</w:t>
      </w:r>
      <w:r>
        <w:t xml:space="preserve"> loto _5</w:t>
      </w:r>
      <w:r w:rsidR="00D10050">
        <w:t>8</w:t>
      </w:r>
    </w:p>
    <w:p w:rsidR="002C6954" w:rsidRDefault="002C6954" w:rsidP="002C6954">
      <w:pPr>
        <w:jc w:val="center"/>
      </w:pPr>
    </w:p>
    <w:p w:rsidR="002C6954" w:rsidRDefault="002C6954" w:rsidP="002C6954">
      <w:pPr>
        <w:jc w:val="center"/>
      </w:pPr>
    </w:p>
    <w:p w:rsidR="002C6954" w:rsidRDefault="002C6954" w:rsidP="002C6954">
      <w:pPr>
        <w:jc w:val="center"/>
      </w:pPr>
    </w:p>
    <w:p w:rsidR="00E300C7" w:rsidRDefault="00E300C7" w:rsidP="002C6954"/>
    <w:p w:rsidR="00E300C7" w:rsidRDefault="00E300C7" w:rsidP="002C6954"/>
    <w:p w:rsidR="00E300C7" w:rsidRDefault="00E300C7" w:rsidP="002C6954"/>
    <w:p w:rsidR="002C6954" w:rsidRPr="002C6954" w:rsidRDefault="002C6954" w:rsidP="002C6954">
      <w:r w:rsidRPr="002C6954">
        <w:lastRenderedPageBreak/>
        <w:t>Anotace:         Loto je určeno ke hře, zvládnutí vědomostí o našem městě.</w:t>
      </w:r>
    </w:p>
    <w:p w:rsidR="002C6954" w:rsidRPr="002C6954" w:rsidRDefault="002C6954" w:rsidP="002C6954">
      <w:r w:rsidRPr="002C6954">
        <w:t xml:space="preserve">Autor:                            Mgr. Iveta  </w:t>
      </w:r>
      <w:proofErr w:type="spellStart"/>
      <w:r w:rsidRPr="002C6954">
        <w:t>Honzejková</w:t>
      </w:r>
      <w:proofErr w:type="spellEnd"/>
      <w:r w:rsidRPr="002C6954">
        <w:t xml:space="preserve">               </w:t>
      </w:r>
    </w:p>
    <w:p w:rsidR="002C6954" w:rsidRPr="002C6954" w:rsidRDefault="002C6954" w:rsidP="002C6954">
      <w:r w:rsidRPr="002C6954">
        <w:t>Jazyk:                            Čeština</w:t>
      </w:r>
    </w:p>
    <w:p w:rsidR="002C6954" w:rsidRPr="002C6954" w:rsidRDefault="002C6954" w:rsidP="002C6954">
      <w:r w:rsidRPr="002C6954">
        <w:t>Očekávaný výstup:     Správné přiřazení dvojic a sestavení obrázku.</w:t>
      </w:r>
    </w:p>
    <w:p w:rsidR="002C6954" w:rsidRPr="002C6954" w:rsidRDefault="002C6954" w:rsidP="002C6954">
      <w:r w:rsidRPr="002C6954">
        <w:t>Speciální vzdělávací potřeby:  Žádné</w:t>
      </w:r>
    </w:p>
    <w:p w:rsidR="002C6954" w:rsidRPr="002C6954" w:rsidRDefault="002C6954" w:rsidP="002C6954">
      <w:r w:rsidRPr="002C6954">
        <w:t xml:space="preserve">Klíčová slova:               moje město, kulturní </w:t>
      </w:r>
      <w:proofErr w:type="gramStart"/>
      <w:r w:rsidRPr="002C6954">
        <w:t>památky,..</w:t>
      </w:r>
      <w:proofErr w:type="gramEnd"/>
    </w:p>
    <w:p w:rsidR="002C6954" w:rsidRPr="002C6954" w:rsidRDefault="002C6954" w:rsidP="002C6954">
      <w:r w:rsidRPr="002C6954">
        <w:t xml:space="preserve">Druh učebního </w:t>
      </w:r>
      <w:proofErr w:type="gramStart"/>
      <w:r w:rsidRPr="002C6954">
        <w:t>materiálu:  hra</w:t>
      </w:r>
      <w:proofErr w:type="gramEnd"/>
      <w:r w:rsidRPr="002C6954">
        <w:t xml:space="preserve"> loto</w:t>
      </w:r>
    </w:p>
    <w:p w:rsidR="002C6954" w:rsidRPr="002C6954" w:rsidRDefault="002C6954" w:rsidP="002C6954">
      <w:r w:rsidRPr="002C6954">
        <w:t>Druh interaktivity:      Aktivita</w:t>
      </w:r>
    </w:p>
    <w:p w:rsidR="002C6954" w:rsidRPr="002C6954" w:rsidRDefault="002C6954" w:rsidP="002C6954">
      <w:r w:rsidRPr="002C6954">
        <w:t>Cílová skupina:            Žák</w:t>
      </w:r>
    </w:p>
    <w:p w:rsidR="002C6954" w:rsidRPr="002C6954" w:rsidRDefault="002C6954" w:rsidP="002C6954">
      <w:r w:rsidRPr="002C6954">
        <w:t xml:space="preserve">Stupeň a typ  </w:t>
      </w:r>
      <w:proofErr w:type="gramStart"/>
      <w:r w:rsidRPr="002C6954">
        <w:t>vzdělávání :   Základní</w:t>
      </w:r>
      <w:proofErr w:type="gramEnd"/>
      <w:r w:rsidRPr="002C6954">
        <w:t xml:space="preserve"> vzdělávání – první stupeň – první období</w:t>
      </w:r>
    </w:p>
    <w:p w:rsidR="002C6954" w:rsidRPr="002C6954" w:rsidRDefault="002C6954" w:rsidP="002C6954">
      <w:r w:rsidRPr="002C6954">
        <w:t xml:space="preserve">Typická věková  </w:t>
      </w:r>
      <w:proofErr w:type="gramStart"/>
      <w:r w:rsidRPr="002C6954">
        <w:t>skupina :  7-8 let</w:t>
      </w:r>
      <w:proofErr w:type="gramEnd"/>
    </w:p>
    <w:p w:rsidR="002C6954" w:rsidRPr="002C6954" w:rsidRDefault="002C6954" w:rsidP="002C6954">
      <w:r w:rsidRPr="002C6954">
        <w:t>Celková velikost: 255 kB</w:t>
      </w:r>
    </w:p>
    <w:p w:rsidR="002C6954" w:rsidRPr="002C6954" w:rsidRDefault="002C6954" w:rsidP="002C6954"/>
    <w:p w:rsidR="002C6954" w:rsidRPr="002C6954" w:rsidRDefault="002C6954" w:rsidP="002C6954"/>
    <w:p w:rsidR="002C6954" w:rsidRPr="002C6954" w:rsidRDefault="002C6954" w:rsidP="002C6954">
      <w:r w:rsidRPr="002C6954">
        <w:t>Použité zdroje:</w:t>
      </w:r>
    </w:p>
    <w:p w:rsidR="002C6954" w:rsidRDefault="00E300C7" w:rsidP="002C6954">
      <w:pPr>
        <w:rPr>
          <w:i/>
        </w:rPr>
      </w:pPr>
      <w:r>
        <w:rPr>
          <w:i/>
        </w:rPr>
        <w:t>Vlastní fotografie autorky</w:t>
      </w:r>
      <w:bookmarkStart w:id="0" w:name="_GoBack"/>
      <w:bookmarkEnd w:id="0"/>
    </w:p>
    <w:p w:rsidR="002C6954" w:rsidRDefault="002C6954" w:rsidP="002C6954">
      <w:pPr>
        <w:rPr>
          <w:i/>
        </w:rPr>
      </w:pPr>
    </w:p>
    <w:p w:rsidR="002C6954" w:rsidRDefault="002C6954" w:rsidP="002C6954">
      <w:pPr>
        <w:rPr>
          <w:i/>
        </w:rPr>
      </w:pPr>
    </w:p>
    <w:p w:rsidR="002C6954" w:rsidRDefault="002C6954" w:rsidP="002C6954">
      <w:pPr>
        <w:rPr>
          <w:i/>
        </w:rPr>
      </w:pPr>
    </w:p>
    <w:p w:rsidR="002C6954" w:rsidRDefault="002C6954" w:rsidP="002C6954">
      <w:pPr>
        <w:rPr>
          <w:i/>
        </w:rPr>
      </w:pPr>
    </w:p>
    <w:tbl>
      <w:tblPr>
        <w:tblStyle w:val="Mkatabulky"/>
        <w:tblW w:w="15558" w:type="dxa"/>
        <w:tblLook w:val="04A0" w:firstRow="1" w:lastRow="0" w:firstColumn="1" w:lastColumn="0" w:noHBand="0" w:noVBand="1"/>
      </w:tblPr>
      <w:tblGrid>
        <w:gridCol w:w="3111"/>
        <w:gridCol w:w="3111"/>
        <w:gridCol w:w="3112"/>
        <w:gridCol w:w="3112"/>
        <w:gridCol w:w="3112"/>
      </w:tblGrid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n</w:t>
            </w:r>
            <w:r w:rsidRPr="003F6EB5">
              <w:rPr>
                <w:sz w:val="52"/>
                <w:szCs w:val="52"/>
              </w:rPr>
              <w:t>ejvyšší představitel města</w:t>
            </w:r>
          </w:p>
        </w:tc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  <w:r w:rsidRPr="003F6EB5">
              <w:rPr>
                <w:sz w:val="52"/>
                <w:szCs w:val="52"/>
              </w:rPr>
              <w:t>ázev mého města</w:t>
            </w:r>
          </w:p>
        </w:tc>
        <w:tc>
          <w:tcPr>
            <w:tcW w:w="3112" w:type="dxa"/>
          </w:tcPr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ř</w:t>
            </w:r>
            <w:r w:rsidRPr="003F6EB5">
              <w:rPr>
                <w:sz w:val="52"/>
                <w:szCs w:val="52"/>
              </w:rPr>
              <w:t>eka protékající městem</w:t>
            </w:r>
          </w:p>
        </w:tc>
        <w:tc>
          <w:tcPr>
            <w:tcW w:w="3112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 w:rsidRPr="003F6EB5">
              <w:rPr>
                <w:sz w:val="52"/>
                <w:szCs w:val="52"/>
              </w:rPr>
              <w:t>rozhledna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  <w:r w:rsidRPr="003F6EB5">
              <w:rPr>
                <w:sz w:val="52"/>
                <w:szCs w:val="52"/>
              </w:rPr>
              <w:t>imní stadion</w:t>
            </w:r>
          </w:p>
        </w:tc>
      </w:tr>
      <w:tr w:rsidR="002C6954" w:rsidRPr="003F6EB5" w:rsidTr="003C196B">
        <w:trPr>
          <w:trHeight w:val="2348"/>
        </w:trPr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3F6EB5">
              <w:rPr>
                <w:sz w:val="52"/>
                <w:szCs w:val="52"/>
              </w:rPr>
              <w:t>orový sloup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 w:rsidRPr="003F6EB5">
              <w:rPr>
                <w:sz w:val="52"/>
                <w:szCs w:val="52"/>
              </w:rPr>
              <w:t>koupaliště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  <w:r w:rsidRPr="003F6EB5">
              <w:rPr>
                <w:sz w:val="52"/>
                <w:szCs w:val="52"/>
              </w:rPr>
              <w:t>řírodní rezervace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  <w:r w:rsidRPr="003F6EB5">
              <w:rPr>
                <w:sz w:val="52"/>
                <w:szCs w:val="52"/>
              </w:rPr>
              <w:t>ulturní dům</w:t>
            </w:r>
          </w:p>
        </w:tc>
        <w:tc>
          <w:tcPr>
            <w:tcW w:w="3112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 w:rsidRPr="003F6EB5">
              <w:rPr>
                <w:sz w:val="52"/>
                <w:szCs w:val="52"/>
              </w:rPr>
              <w:t>muzeum</w:t>
            </w:r>
          </w:p>
        </w:tc>
      </w:tr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  <w:r w:rsidRPr="003F6EB5">
              <w:rPr>
                <w:sz w:val="52"/>
                <w:szCs w:val="52"/>
              </w:rPr>
              <w:t>ejvětší obchodní dům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 w:rsidRPr="003F6EB5">
              <w:rPr>
                <w:sz w:val="52"/>
                <w:szCs w:val="52"/>
              </w:rPr>
              <w:t>divadlo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3F6EB5">
              <w:rPr>
                <w:sz w:val="52"/>
                <w:szCs w:val="52"/>
              </w:rPr>
              <w:t>oje škola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  <w:r w:rsidRPr="003F6EB5">
              <w:rPr>
                <w:sz w:val="52"/>
                <w:szCs w:val="52"/>
              </w:rPr>
              <w:t>lakové nádraží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3F6EB5">
              <w:rPr>
                <w:sz w:val="52"/>
                <w:szCs w:val="52"/>
              </w:rPr>
              <w:t>ybníček s altánkem</w:t>
            </w:r>
          </w:p>
        </w:tc>
      </w:tr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 w:rsidRPr="003F6EB5">
              <w:rPr>
                <w:sz w:val="52"/>
                <w:szCs w:val="52"/>
              </w:rPr>
              <w:t>Vodní hrad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  <w:r w:rsidRPr="003F6EB5">
              <w:rPr>
                <w:sz w:val="52"/>
                <w:szCs w:val="52"/>
              </w:rPr>
              <w:t>ecesní kavárna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  <w:r w:rsidRPr="003F6EB5">
              <w:rPr>
                <w:sz w:val="52"/>
                <w:szCs w:val="52"/>
              </w:rPr>
              <w:t>ostel</w:t>
            </w:r>
          </w:p>
        </w:tc>
        <w:tc>
          <w:tcPr>
            <w:tcW w:w="3112" w:type="dxa"/>
          </w:tcPr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3F6EB5">
              <w:rPr>
                <w:sz w:val="52"/>
                <w:szCs w:val="52"/>
              </w:rPr>
              <w:t xml:space="preserve">ísto kde sídlí </w:t>
            </w:r>
            <w:proofErr w:type="gramStart"/>
            <w:r w:rsidRPr="003F6EB5">
              <w:rPr>
                <w:sz w:val="52"/>
                <w:szCs w:val="52"/>
              </w:rPr>
              <w:t>starosta(</w:t>
            </w:r>
            <w:proofErr w:type="spellStart"/>
            <w:r w:rsidRPr="003F6EB5">
              <w:rPr>
                <w:sz w:val="52"/>
                <w:szCs w:val="52"/>
              </w:rPr>
              <w:t>tka</w:t>
            </w:r>
            <w:proofErr w:type="spellEnd"/>
            <w:proofErr w:type="gramEnd"/>
            <w:r w:rsidRPr="003F6EB5">
              <w:rPr>
                <w:sz w:val="52"/>
                <w:szCs w:val="52"/>
              </w:rPr>
              <w:t>) města</w:t>
            </w:r>
          </w:p>
        </w:tc>
        <w:tc>
          <w:tcPr>
            <w:tcW w:w="3112" w:type="dxa"/>
          </w:tcPr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  <w:r w:rsidRPr="003F6EB5">
              <w:rPr>
                <w:sz w:val="52"/>
                <w:szCs w:val="52"/>
              </w:rPr>
              <w:t>romadný dopravní prostředek</w:t>
            </w:r>
          </w:p>
        </w:tc>
      </w:tr>
    </w:tbl>
    <w:p w:rsidR="002C6954" w:rsidRDefault="002C6954" w:rsidP="002C6954">
      <w:pPr>
        <w:rPr>
          <w:i/>
        </w:rPr>
      </w:pPr>
    </w:p>
    <w:tbl>
      <w:tblPr>
        <w:tblStyle w:val="Mkatabulky"/>
        <w:tblW w:w="15558" w:type="dxa"/>
        <w:tblLook w:val="04A0" w:firstRow="1" w:lastRow="0" w:firstColumn="1" w:lastColumn="0" w:noHBand="0" w:noVBand="1"/>
      </w:tblPr>
      <w:tblGrid>
        <w:gridCol w:w="3111"/>
        <w:gridCol w:w="3111"/>
        <w:gridCol w:w="3112"/>
        <w:gridCol w:w="3112"/>
        <w:gridCol w:w="3112"/>
      </w:tblGrid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 Kauflandu</w:t>
            </w:r>
          </w:p>
        </w:tc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Špičák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Ploučnice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Česká Lípa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60DA2" wp14:editId="7F45CED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117475</wp:posOffset>
                      </wp:positionV>
                      <wp:extent cx="238125" cy="190500"/>
                      <wp:effectExtent l="0" t="0" r="28575" b="1905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9.45pt;margin-top:9.25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" fillcolor="#4f81bd" strokecolor="#385d8a" strokeweight="2pt"/>
                  </w:pict>
                </mc:Fallback>
              </mc:AlternateContent>
            </w: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Starosta (</w:t>
            </w:r>
            <w:proofErr w:type="spellStart"/>
            <w:r>
              <w:rPr>
                <w:sz w:val="52"/>
                <w:szCs w:val="52"/>
              </w:rPr>
              <w:t>tka</w:t>
            </w:r>
            <w:proofErr w:type="spellEnd"/>
            <w:r>
              <w:rPr>
                <w:sz w:val="52"/>
                <w:szCs w:val="52"/>
              </w:rPr>
              <w:t>)</w:t>
            </w:r>
          </w:p>
        </w:tc>
      </w:tr>
      <w:tr w:rsidR="002C6954" w:rsidRPr="003F6EB5" w:rsidTr="003C196B">
        <w:trPr>
          <w:trHeight w:val="2348"/>
        </w:trPr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Palackého náměstí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Crystal</w:t>
            </w:r>
            <w:proofErr w:type="spellEnd"/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Peklo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Dubice</w:t>
            </w:r>
          </w:p>
        </w:tc>
        <w:tc>
          <w:tcPr>
            <w:tcW w:w="3112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náměstí</w:t>
            </w:r>
          </w:p>
        </w:tc>
      </w:tr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Městský park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vlak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ZŠ 28. října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Jiráskovo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Andy</w:t>
            </w:r>
          </w:p>
        </w:tc>
      </w:tr>
      <w:tr w:rsidR="002C6954" w:rsidRPr="003F6EB5" w:rsidTr="003C196B">
        <w:trPr>
          <w:trHeight w:val="2486"/>
        </w:trPr>
        <w:tc>
          <w:tcPr>
            <w:tcW w:w="3111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autobus</w:t>
            </w:r>
          </w:p>
        </w:tc>
        <w:tc>
          <w:tcPr>
            <w:tcW w:w="3111" w:type="dxa"/>
          </w:tcPr>
          <w:p w:rsidR="002C6954" w:rsidRDefault="002C6954" w:rsidP="003C196B">
            <w:pPr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Náměstí TGM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Bazilika všech svatých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Union</w:t>
            </w:r>
          </w:p>
        </w:tc>
        <w:tc>
          <w:tcPr>
            <w:tcW w:w="3112" w:type="dxa"/>
          </w:tcPr>
          <w:p w:rsidR="002C6954" w:rsidRDefault="002C6954" w:rsidP="003C196B">
            <w:pPr>
              <w:jc w:val="center"/>
              <w:rPr>
                <w:sz w:val="52"/>
                <w:szCs w:val="52"/>
              </w:rPr>
            </w:pPr>
          </w:p>
          <w:p w:rsidR="002C6954" w:rsidRPr="003F6EB5" w:rsidRDefault="002C6954" w:rsidP="003C196B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Lipý</w:t>
            </w:r>
            <w:proofErr w:type="spellEnd"/>
          </w:p>
        </w:tc>
      </w:tr>
    </w:tbl>
    <w:p w:rsidR="002C6954" w:rsidRDefault="002C6954" w:rsidP="002C6954"/>
    <w:tbl>
      <w:tblPr>
        <w:tblStyle w:val="Mkatabulky"/>
        <w:tblW w:w="15914" w:type="dxa"/>
        <w:tblLook w:val="04A0" w:firstRow="1" w:lastRow="0" w:firstColumn="1" w:lastColumn="0" w:noHBand="0" w:noVBand="1"/>
      </w:tblPr>
      <w:tblGrid>
        <w:gridCol w:w="15914"/>
      </w:tblGrid>
      <w:tr w:rsidR="002C6954" w:rsidTr="003C196B">
        <w:trPr>
          <w:trHeight w:val="10562"/>
        </w:trPr>
        <w:tc>
          <w:tcPr>
            <w:tcW w:w="15914" w:type="dxa"/>
          </w:tcPr>
          <w:p w:rsidR="002C6954" w:rsidRDefault="002C6954" w:rsidP="003C196B"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A95790F" wp14:editId="1351FF9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10090657" cy="6657975"/>
                  <wp:effectExtent l="0" t="0" r="6350" b="0"/>
                  <wp:wrapNone/>
                  <wp:docPr id="4" name="il_fi" descr="http://fotky.tauchman.cz/fotky/20030627/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tky.tauchman.cz/fotky/20030627/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657" cy="665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BC797E7" wp14:editId="431B5468">
                  <wp:extent cx="262255" cy="219710"/>
                  <wp:effectExtent l="0" t="0" r="4445" b="889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954" w:rsidRPr="002C6954" w:rsidRDefault="002C6954" w:rsidP="002C6954"/>
    <w:sectPr w:rsidR="002C6954" w:rsidRPr="002C6954" w:rsidSect="002C6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4"/>
    <w:rsid w:val="002C6954"/>
    <w:rsid w:val="00D10050"/>
    <w:rsid w:val="00E300C7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9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5</cp:revision>
  <dcterms:created xsi:type="dcterms:W3CDTF">2012-07-06T15:37:00Z</dcterms:created>
  <dcterms:modified xsi:type="dcterms:W3CDTF">2012-10-15T18:13:00Z</dcterms:modified>
</cp:coreProperties>
</file>