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B85" w:rsidRDefault="00904146">
      <w:r>
        <w:t>DUM č. 1</w:t>
      </w:r>
    </w:p>
    <w:p w:rsidR="00904146" w:rsidRDefault="00904146">
      <w:r>
        <w:t>Radim Matys</w:t>
      </w:r>
    </w:p>
    <w:p w:rsidR="00904146" w:rsidRDefault="00904146">
      <w:r>
        <w:t>Přiřazení konkrétní základové konstrukce do správné kategorie</w:t>
      </w:r>
    </w:p>
    <w:p w:rsidR="00904146" w:rsidRDefault="00904146">
      <w:r>
        <w:t>Určeno pro první ročník učebního oboru Stavební práce 36-67-E/02</w:t>
      </w:r>
    </w:p>
    <w:p w:rsidR="00904146" w:rsidRDefault="00904146">
      <w:r>
        <w:t>Využití v předmětu Technologie</w:t>
      </w:r>
    </w:p>
    <w:p w:rsidR="00172813" w:rsidRDefault="00172813">
      <w:r>
        <w:t xml:space="preserve">Zdroj obrázku: </w:t>
      </w:r>
      <w:r w:rsidRPr="00172813">
        <w:t>https://www.stavebni-vzdelani.cz/male-garaze-svepomoci-porotherm</w:t>
      </w:r>
      <w:bookmarkStart w:id="0" w:name="_GoBack"/>
      <w:bookmarkEnd w:id="0"/>
      <w:r w:rsidRPr="00172813">
        <w:t>/</w:t>
      </w:r>
    </w:p>
    <w:sectPr w:rsidR="00172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146"/>
    <w:rsid w:val="00172813"/>
    <w:rsid w:val="005F4B85"/>
    <w:rsid w:val="0090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04774"/>
  <w15:chartTrackingRefBased/>
  <w15:docId w15:val="{2B31A371-B65B-4A9E-A4D0-57A87194A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 Matys</dc:creator>
  <cp:keywords/>
  <dc:description/>
  <cp:lastModifiedBy>Radim Matys</cp:lastModifiedBy>
  <cp:revision>2</cp:revision>
  <dcterms:created xsi:type="dcterms:W3CDTF">2019-10-27T18:39:00Z</dcterms:created>
  <dcterms:modified xsi:type="dcterms:W3CDTF">2019-10-27T18:56:00Z</dcterms:modified>
</cp:coreProperties>
</file>