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CBA" w:rsidRDefault="00066CBA">
      <w:pPr>
        <w:rPr>
          <w:b/>
          <w:color w:val="9900FF"/>
          <w:sz w:val="36"/>
        </w:rPr>
      </w:pPr>
      <w:r>
        <w:rPr>
          <w:b/>
          <w:color w:val="9900FF"/>
          <w:sz w:val="36"/>
        </w:rPr>
        <w:br w:type="page"/>
      </w: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5760720" cy="4808220"/>
            <wp:effectExtent l="0" t="0" r="0" b="0"/>
            <wp:wrapTight wrapText="bothSides">
              <wp:wrapPolygon edited="0">
                <wp:start x="0" y="0"/>
                <wp:lineTo x="0" y="21480"/>
                <wp:lineTo x="21500" y="21480"/>
                <wp:lineTo x="2150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207E" w:rsidRDefault="00C66133" w:rsidP="00C66133">
      <w:pPr>
        <w:jc w:val="center"/>
        <w:rPr>
          <w:b/>
          <w:color w:val="9900FF"/>
          <w:sz w:val="36"/>
        </w:rPr>
      </w:pPr>
      <w:r>
        <w:rPr>
          <w:b/>
          <w:color w:val="9900FF"/>
          <w:sz w:val="36"/>
        </w:rPr>
        <w:lastRenderedPageBreak/>
        <w:t>V HRADECH A PALÁCÍCH (románské období)</w:t>
      </w:r>
    </w:p>
    <w:p w:rsidR="00E66364" w:rsidRDefault="00E66364" w:rsidP="00C66133">
      <w:pPr>
        <w:rPr>
          <w:b/>
          <w:color w:val="9900FF"/>
          <w:sz w:val="28"/>
        </w:rPr>
      </w:pPr>
      <w:r w:rsidRPr="00D90900">
        <w:rPr>
          <w:b/>
          <w:noProof/>
          <w:color w:val="9900FF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270054" wp14:editId="76446EC7">
                <wp:simplePos x="0" y="0"/>
                <wp:positionH relativeFrom="column">
                  <wp:posOffset>3542551</wp:posOffset>
                </wp:positionH>
                <wp:positionV relativeFrom="paragraph">
                  <wp:posOffset>78721</wp:posOffset>
                </wp:positionV>
                <wp:extent cx="2756848" cy="3964305"/>
                <wp:effectExtent l="0" t="0" r="571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848" cy="396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900" w:rsidRDefault="00D90900">
                            <w:r>
                              <w:t>Typy hradů:</w:t>
                            </w:r>
                          </w:p>
                          <w:p w:rsidR="00D90900" w:rsidRDefault="00D90900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9ACF8BA" wp14:editId="1BCEB371">
                                  <wp:extent cx="1302757" cy="1289714"/>
                                  <wp:effectExtent l="0" t="0" r="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I06082013_0001 - Copy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043" cy="1292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3C6AE8B" wp14:editId="5823090C">
                                  <wp:extent cx="924146" cy="1385248"/>
                                  <wp:effectExtent l="0" t="0" r="9525" b="571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I06082013_0001 - Copy (2)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208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6364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31F098B" wp14:editId="68BE00D2">
                                  <wp:extent cx="2092960" cy="2352040"/>
                                  <wp:effectExtent l="0" t="0" r="254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I06082013_0001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235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.95pt;margin-top:6.2pt;width:217.05pt;height:31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" stroked="f">
                <v:textbox>
                  <w:txbxContent>
                    <w:p w:rsidR="00D90900" w:rsidRDefault="00D90900">
                      <w:r>
                        <w:t>Typy hradů:</w:t>
                      </w:r>
                    </w:p>
                    <w:p w:rsidR="00D90900" w:rsidRDefault="00D90900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9ACF8BA" wp14:editId="1BCEB371">
                            <wp:extent cx="1302757" cy="1289714"/>
                            <wp:effectExtent l="0" t="0" r="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I06082013_0001 - Copy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043" cy="1292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3C6AE8B" wp14:editId="5823090C">
                            <wp:extent cx="924146" cy="1385248"/>
                            <wp:effectExtent l="0" t="0" r="9525" b="571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I06082013_0001 - Copy (2)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208" cy="1386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6364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31F098B" wp14:editId="68BE00D2">
                            <wp:extent cx="2092960" cy="2352040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I06082013_0001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2352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66133">
        <w:rPr>
          <w:b/>
          <w:noProof/>
          <w:color w:val="9900FF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B8DB8" wp14:editId="318890C7">
                <wp:simplePos x="0" y="0"/>
                <wp:positionH relativeFrom="column">
                  <wp:posOffset>-81280</wp:posOffset>
                </wp:positionH>
                <wp:positionV relativeFrom="paragraph">
                  <wp:posOffset>78105</wp:posOffset>
                </wp:positionV>
                <wp:extent cx="3623310" cy="396430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310" cy="3964305"/>
                        </a:xfrm>
                        <a:prstGeom prst="rect">
                          <a:avLst/>
                        </a:prstGeom>
                        <a:solidFill>
                          <a:srgbClr val="00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133" w:rsidRPr="00D90900" w:rsidRDefault="00C66133" w:rsidP="00C6613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90900">
                              <w:rPr>
                                <w:b/>
                                <w:sz w:val="28"/>
                              </w:rPr>
                              <w:t>Zábava</w:t>
                            </w:r>
                          </w:p>
                          <w:p w:rsidR="00C66133" w:rsidRDefault="00C66133" w:rsidP="00C6613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Lidé velmi rádi vítali v hradech a palácích potulné pěvce, kteří zpívali a vyprávěli příběhy o statečných rytířích, o dalekých zemích a milostné příběhy.</w:t>
                            </w:r>
                          </w:p>
                          <w:p w:rsidR="00C66133" w:rsidRDefault="00C66133" w:rsidP="00C66133">
                            <w:pPr>
                              <w:rPr>
                                <w:i/>
                                <w:color w:val="FF0066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Z této doby známe první dochované písně – </w:t>
                            </w:r>
                            <w:r w:rsidRPr="00C66133">
                              <w:rPr>
                                <w:i/>
                                <w:color w:val="FF0066"/>
                                <w:sz w:val="24"/>
                              </w:rPr>
                              <w:t xml:space="preserve">Hospodine pomiluj </w:t>
                            </w:r>
                            <w:proofErr w:type="spellStart"/>
                            <w:r w:rsidRPr="00C66133">
                              <w:rPr>
                                <w:i/>
                                <w:color w:val="FF0066"/>
                                <w:sz w:val="24"/>
                              </w:rPr>
                              <w:t>ny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(„Bože, slituj se nad námi“) nebo chorál </w:t>
                            </w:r>
                            <w:r w:rsidRPr="00C66133">
                              <w:rPr>
                                <w:i/>
                                <w:color w:val="FF0066"/>
                                <w:sz w:val="24"/>
                              </w:rPr>
                              <w:t>Svatý Václave</w:t>
                            </w:r>
                            <w:r>
                              <w:rPr>
                                <w:i/>
                                <w:color w:val="FF0066"/>
                                <w:sz w:val="24"/>
                              </w:rPr>
                              <w:t>.</w:t>
                            </w:r>
                          </w:p>
                          <w:p w:rsidR="00C66133" w:rsidRDefault="00C66133" w:rsidP="00C66133">
                            <w:pPr>
                              <w:rPr>
                                <w:color w:val="9900FF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Pořádaly se zde </w:t>
                            </w:r>
                            <w:r w:rsidRPr="00C66133">
                              <w:rPr>
                                <w:color w:val="9900FF"/>
                                <w:sz w:val="24"/>
                              </w:rPr>
                              <w:t>slavnosti a hostiny, často na uvítání návštěvy: velmožů, knížat, králů i duchovních.</w:t>
                            </w:r>
                          </w:p>
                          <w:p w:rsidR="00D90900" w:rsidRPr="00D90900" w:rsidRDefault="00D90900" w:rsidP="00D9090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90900">
                              <w:rPr>
                                <w:b/>
                                <w:sz w:val="32"/>
                              </w:rPr>
                              <w:t>Správa země</w:t>
                            </w:r>
                          </w:p>
                          <w:p w:rsidR="00C66133" w:rsidRDefault="00D90900" w:rsidP="00C6613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Spojení mezi sídly zajišťovala </w:t>
                            </w:r>
                            <w:r>
                              <w:rPr>
                                <w:color w:val="00CC00"/>
                                <w:sz w:val="24"/>
                              </w:rPr>
                              <w:t xml:space="preserve">pošta </w:t>
                            </w:r>
                            <w:r>
                              <w:rPr>
                                <w:sz w:val="24"/>
                              </w:rPr>
                              <w:t>(na hradech tedy byli důležití písaři).</w:t>
                            </w:r>
                          </w:p>
                          <w:p w:rsidR="00D90900" w:rsidRPr="00D90900" w:rsidRDefault="00D90900" w:rsidP="00C6613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Dále vznikaly </w:t>
                            </w:r>
                            <w:r>
                              <w:rPr>
                                <w:color w:val="FF0066"/>
                                <w:sz w:val="24"/>
                              </w:rPr>
                              <w:t>zákoníky</w:t>
                            </w:r>
                            <w:r>
                              <w:rPr>
                                <w:sz w:val="24"/>
                              </w:rPr>
                              <w:t>, kterými se řídila celá země.</w:t>
                            </w:r>
                          </w:p>
                          <w:p w:rsidR="00D90900" w:rsidRPr="00D90900" w:rsidRDefault="00D90900" w:rsidP="00C6613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.4pt;margin-top:6.15pt;width:285.3pt;height:3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" fillcolor="#0fc" stroked="f">
                <v:textbox>
                  <w:txbxContent>
                    <w:p w:rsidR="00C66133" w:rsidRPr="00D90900" w:rsidRDefault="00C66133" w:rsidP="00C6613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90900">
                        <w:rPr>
                          <w:b/>
                          <w:sz w:val="28"/>
                        </w:rPr>
                        <w:t>Zábava</w:t>
                      </w:r>
                    </w:p>
                    <w:p w:rsidR="00C66133" w:rsidRDefault="00C66133" w:rsidP="00C6613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Lidé velmi rádi vítali v hradech a palácích potulné pěvce, kteří zpívali a vyprávěli příběhy o statečných rytířích, o dalekých zemích a milostné příběhy.</w:t>
                      </w:r>
                    </w:p>
                    <w:p w:rsidR="00C66133" w:rsidRDefault="00C66133" w:rsidP="00C66133">
                      <w:pPr>
                        <w:rPr>
                          <w:i/>
                          <w:color w:val="FF0066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Z této doby známe první dochované písně – </w:t>
                      </w:r>
                      <w:r w:rsidRPr="00C66133">
                        <w:rPr>
                          <w:i/>
                          <w:color w:val="FF0066"/>
                          <w:sz w:val="24"/>
                        </w:rPr>
                        <w:t xml:space="preserve">Hospodine pomiluj </w:t>
                      </w:r>
                      <w:proofErr w:type="spellStart"/>
                      <w:r w:rsidRPr="00C66133">
                        <w:rPr>
                          <w:i/>
                          <w:color w:val="FF0066"/>
                          <w:sz w:val="24"/>
                        </w:rPr>
                        <w:t>ny</w:t>
                      </w:r>
                      <w:proofErr w:type="spellEnd"/>
                      <w:r>
                        <w:rPr>
                          <w:sz w:val="24"/>
                        </w:rPr>
                        <w:t xml:space="preserve"> („Bože, slituj se nad námi“) nebo chorál </w:t>
                      </w:r>
                      <w:r w:rsidRPr="00C66133">
                        <w:rPr>
                          <w:i/>
                          <w:color w:val="FF0066"/>
                          <w:sz w:val="24"/>
                        </w:rPr>
                        <w:t>Svatý Václave</w:t>
                      </w:r>
                      <w:r>
                        <w:rPr>
                          <w:i/>
                          <w:color w:val="FF0066"/>
                          <w:sz w:val="24"/>
                        </w:rPr>
                        <w:t>.</w:t>
                      </w:r>
                    </w:p>
                    <w:p w:rsidR="00C66133" w:rsidRDefault="00C66133" w:rsidP="00C66133">
                      <w:pPr>
                        <w:rPr>
                          <w:color w:val="9900FF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Pořádaly se zde </w:t>
                      </w:r>
                      <w:r w:rsidRPr="00C66133">
                        <w:rPr>
                          <w:color w:val="9900FF"/>
                          <w:sz w:val="24"/>
                        </w:rPr>
                        <w:t>slavnosti a hostiny, často na uvítání návštěvy: velmožů, knížat, králů i duchovních.</w:t>
                      </w:r>
                    </w:p>
                    <w:p w:rsidR="00D90900" w:rsidRPr="00D90900" w:rsidRDefault="00D90900" w:rsidP="00D9090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D90900">
                        <w:rPr>
                          <w:b/>
                          <w:sz w:val="32"/>
                        </w:rPr>
                        <w:t>Správa země</w:t>
                      </w:r>
                    </w:p>
                    <w:p w:rsidR="00C66133" w:rsidRDefault="00D90900" w:rsidP="00C6613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Spojení mezi sídly zajišťovala </w:t>
                      </w:r>
                      <w:r>
                        <w:rPr>
                          <w:color w:val="00CC00"/>
                          <w:sz w:val="24"/>
                        </w:rPr>
                        <w:t xml:space="preserve">pošta </w:t>
                      </w:r>
                      <w:r>
                        <w:rPr>
                          <w:sz w:val="24"/>
                        </w:rPr>
                        <w:t>(na hradech tedy byli důležití písaři).</w:t>
                      </w:r>
                    </w:p>
                    <w:p w:rsidR="00D90900" w:rsidRPr="00D90900" w:rsidRDefault="00D90900" w:rsidP="00C6613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Dále vznikaly </w:t>
                      </w:r>
                      <w:r>
                        <w:rPr>
                          <w:color w:val="FF0066"/>
                          <w:sz w:val="24"/>
                        </w:rPr>
                        <w:t>zákoníky</w:t>
                      </w:r>
                      <w:r>
                        <w:rPr>
                          <w:sz w:val="24"/>
                        </w:rPr>
                        <w:t>, kterými se řídila celá země.</w:t>
                      </w:r>
                    </w:p>
                    <w:p w:rsidR="00D90900" w:rsidRPr="00D90900" w:rsidRDefault="00D90900" w:rsidP="00C6613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6364" w:rsidRPr="00E66364" w:rsidRDefault="00E66364" w:rsidP="00E66364">
      <w:pPr>
        <w:rPr>
          <w:sz w:val="28"/>
        </w:rPr>
      </w:pPr>
    </w:p>
    <w:p w:rsidR="00E66364" w:rsidRPr="00E66364" w:rsidRDefault="00E66364" w:rsidP="00E66364">
      <w:pPr>
        <w:rPr>
          <w:sz w:val="28"/>
        </w:rPr>
      </w:pPr>
    </w:p>
    <w:p w:rsidR="00E66364" w:rsidRPr="00E66364" w:rsidRDefault="00E66364" w:rsidP="00E66364">
      <w:pPr>
        <w:rPr>
          <w:sz w:val="28"/>
        </w:rPr>
      </w:pPr>
    </w:p>
    <w:p w:rsidR="00E66364" w:rsidRPr="00E66364" w:rsidRDefault="00E66364" w:rsidP="00E66364">
      <w:pPr>
        <w:rPr>
          <w:sz w:val="28"/>
        </w:rPr>
      </w:pPr>
    </w:p>
    <w:p w:rsidR="00E66364" w:rsidRPr="00E66364" w:rsidRDefault="00E66364" w:rsidP="00E66364">
      <w:pPr>
        <w:rPr>
          <w:sz w:val="28"/>
        </w:rPr>
      </w:pPr>
    </w:p>
    <w:p w:rsidR="00E66364" w:rsidRPr="00E66364" w:rsidRDefault="00E66364" w:rsidP="00E66364">
      <w:pPr>
        <w:rPr>
          <w:sz w:val="28"/>
        </w:rPr>
      </w:pPr>
    </w:p>
    <w:p w:rsidR="00E66364" w:rsidRPr="00E66364" w:rsidRDefault="00E66364" w:rsidP="00E66364">
      <w:pPr>
        <w:rPr>
          <w:sz w:val="28"/>
        </w:rPr>
      </w:pPr>
    </w:p>
    <w:p w:rsidR="00E66364" w:rsidRPr="00E66364" w:rsidRDefault="00E66364" w:rsidP="00E66364">
      <w:pPr>
        <w:rPr>
          <w:sz w:val="28"/>
        </w:rPr>
      </w:pPr>
    </w:p>
    <w:p w:rsidR="00E66364" w:rsidRPr="00E66364" w:rsidRDefault="00E66364" w:rsidP="00E66364">
      <w:pPr>
        <w:rPr>
          <w:sz w:val="28"/>
        </w:rPr>
      </w:pPr>
    </w:p>
    <w:p w:rsidR="00E66364" w:rsidRPr="00E66364" w:rsidRDefault="00E66364" w:rsidP="00E66364">
      <w:pPr>
        <w:rPr>
          <w:sz w:val="28"/>
        </w:rPr>
      </w:pPr>
    </w:p>
    <w:p w:rsidR="00E66364" w:rsidRDefault="00E66364" w:rsidP="00E66364">
      <w:pPr>
        <w:rPr>
          <w:sz w:val="28"/>
        </w:rPr>
      </w:pPr>
    </w:p>
    <w:p w:rsidR="00C66133" w:rsidRPr="00E66364" w:rsidRDefault="00E66364" w:rsidP="00E66364">
      <w:pPr>
        <w:rPr>
          <w:sz w:val="28"/>
        </w:rPr>
      </w:pPr>
      <w:r w:rsidRPr="00E66364">
        <w:rPr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4429665</wp:posOffset>
                </wp:positionH>
                <wp:positionV relativeFrom="paragraph">
                  <wp:posOffset>3222179</wp:posOffset>
                </wp:positionV>
                <wp:extent cx="1303361" cy="354842"/>
                <wp:effectExtent l="0" t="0" r="0" b="762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361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364" w:rsidRDefault="00E66364">
                            <w:r>
                              <w:t>hostina na hradě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8.8pt;margin-top:253.7pt;width:102.65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" stroked="f">
                <v:textbox>
                  <w:txbxContent>
                    <w:p w:rsidR="00E66364" w:rsidRDefault="00E66364">
                      <w:bookmarkStart w:id="1" w:name="_GoBack"/>
                      <w:r>
                        <w:t>hostina na hradě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cs-CZ"/>
        </w:rPr>
        <w:drawing>
          <wp:inline distT="0" distB="0" distL="0" distR="0">
            <wp:extent cx="5665178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f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275" cy="32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133" w:rsidRPr="00E66364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C70" w:rsidRDefault="00CF4C70" w:rsidP="00E66364">
      <w:pPr>
        <w:spacing w:after="0" w:line="240" w:lineRule="auto"/>
      </w:pPr>
      <w:r>
        <w:separator/>
      </w:r>
    </w:p>
  </w:endnote>
  <w:endnote w:type="continuationSeparator" w:id="0">
    <w:p w:rsidR="00CF4C70" w:rsidRDefault="00CF4C70" w:rsidP="00E6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364" w:rsidRDefault="00E66364" w:rsidP="00E66364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rPr>
        <w:rFonts w:ascii="Segoe Print" w:hAnsi="Segoe Print" w:cs="Segoe Print"/>
        <w:lang w:val="cs"/>
      </w:rPr>
    </w:pPr>
    <w:r>
      <w:rPr>
        <w:rFonts w:ascii="Calibri" w:hAnsi="Calibri" w:cs="Calibri"/>
      </w:rPr>
      <w:t>MANDELOVÁ H., AUGUSTA P. a kolektiv autorů. Dějiny Českých zemí v obrazech od pravěku po současnost. Praha: Albatros, 2006</w:t>
    </w:r>
  </w:p>
  <w:p w:rsidR="00E66364" w:rsidRDefault="00E6636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C70" w:rsidRDefault="00CF4C70" w:rsidP="00E66364">
      <w:pPr>
        <w:spacing w:after="0" w:line="240" w:lineRule="auto"/>
      </w:pPr>
      <w:r>
        <w:separator/>
      </w:r>
    </w:p>
  </w:footnote>
  <w:footnote w:type="continuationSeparator" w:id="0">
    <w:p w:rsidR="00CF4C70" w:rsidRDefault="00CF4C70" w:rsidP="00E663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133"/>
    <w:rsid w:val="00066CBA"/>
    <w:rsid w:val="006C7712"/>
    <w:rsid w:val="00C66133"/>
    <w:rsid w:val="00CF4C70"/>
    <w:rsid w:val="00D90900"/>
    <w:rsid w:val="00E64942"/>
    <w:rsid w:val="00E6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13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6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6364"/>
  </w:style>
  <w:style w:type="paragraph" w:styleId="Zpat">
    <w:name w:val="footer"/>
    <w:basedOn w:val="Normln"/>
    <w:link w:val="ZpatChar"/>
    <w:uiPriority w:val="99"/>
    <w:unhideWhenUsed/>
    <w:rsid w:val="00E6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6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13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6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6364"/>
  </w:style>
  <w:style w:type="paragraph" w:styleId="Zpat">
    <w:name w:val="footer"/>
    <w:basedOn w:val="Normln"/>
    <w:link w:val="ZpatChar"/>
    <w:uiPriority w:val="99"/>
    <w:unhideWhenUsed/>
    <w:rsid w:val="00E6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6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Sára</dc:creator>
  <cp:lastModifiedBy>Petr</cp:lastModifiedBy>
  <cp:revision>3</cp:revision>
  <dcterms:created xsi:type="dcterms:W3CDTF">2013-08-06T11:36:00Z</dcterms:created>
  <dcterms:modified xsi:type="dcterms:W3CDTF">2013-08-23T06:37:00Z</dcterms:modified>
</cp:coreProperties>
</file>